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792" w:rsidRPr="007B51EA" w:rsidRDefault="00B94792" w:rsidP="00B94792">
      <w:pPr>
        <w:pStyle w:val="a4"/>
        <w:rPr>
          <w:rFonts w:ascii="Times New Roman" w:hAnsi="Times New Roman" w:cs="Times New Roman"/>
          <w:b/>
          <w:sz w:val="24"/>
          <w:szCs w:val="24"/>
        </w:rPr>
      </w:pPr>
      <w:r w:rsidRPr="007B51EA">
        <w:rPr>
          <w:rStyle w:val="a7"/>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page">
              <wp:posOffset>3880485</wp:posOffset>
            </wp:positionH>
            <wp:positionV relativeFrom="paragraph">
              <wp:posOffset>-148590</wp:posOffset>
            </wp:positionV>
            <wp:extent cx="1562099" cy="1514475"/>
            <wp:effectExtent l="0" t="0" r="635" b="0"/>
            <wp:wrapNone/>
            <wp:docPr id="3" name="Рисунок 2" descr="E:\CCI03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I03082018.jpg"/>
                    <pic:cNvPicPr>
                      <a:picLocks noChangeAspect="1" noChangeArrowheads="1"/>
                    </pic:cNvPicPr>
                  </pic:nvPicPr>
                  <pic:blipFill rotWithShape="1">
                    <a:blip r:embed="rId5"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993" t="39178" r="34498" b="44847"/>
                    <a:stretch/>
                  </pic:blipFill>
                  <pic:spPr bwMode="auto">
                    <a:xfrm>
                      <a:off x="0" y="0"/>
                      <a:ext cx="1562099" cy="1514475"/>
                    </a:xfrm>
                    <a:prstGeom prst="ellipse">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gramStart"/>
      <w:r w:rsidRPr="007B51EA">
        <w:rPr>
          <w:rFonts w:ascii="Times New Roman" w:hAnsi="Times New Roman" w:cs="Times New Roman"/>
          <w:b/>
          <w:sz w:val="24"/>
          <w:szCs w:val="24"/>
        </w:rPr>
        <w:t>Принята</w:t>
      </w:r>
      <w:proofErr w:type="gramEnd"/>
      <w:r w:rsidRPr="007B51EA">
        <w:rPr>
          <w:rFonts w:ascii="Times New Roman" w:hAnsi="Times New Roman" w:cs="Times New Roman"/>
          <w:b/>
          <w:sz w:val="24"/>
          <w:szCs w:val="24"/>
        </w:rPr>
        <w:t xml:space="preserve">»                                                                    «Утверждаю» </w:t>
      </w:r>
    </w:p>
    <w:p w:rsidR="00B94792" w:rsidRPr="007B51EA" w:rsidRDefault="00B94792" w:rsidP="00B94792">
      <w:pPr>
        <w:pStyle w:val="a4"/>
        <w:rPr>
          <w:rFonts w:ascii="Times New Roman" w:hAnsi="Times New Roman" w:cs="Times New Roman"/>
          <w:sz w:val="24"/>
          <w:szCs w:val="24"/>
        </w:rPr>
      </w:pPr>
      <w:r w:rsidRPr="007B51EA">
        <w:rPr>
          <w:rFonts w:ascii="Times New Roman" w:hAnsi="Times New Roman" w:cs="Times New Roman"/>
          <w:sz w:val="24"/>
          <w:szCs w:val="24"/>
        </w:rPr>
        <w:t xml:space="preserve">педагогическим советом                                 Директор МБОУ СОШ №31 </w:t>
      </w:r>
      <w:proofErr w:type="gramStart"/>
      <w:r w:rsidRPr="007B51EA">
        <w:rPr>
          <w:rFonts w:ascii="Times New Roman" w:hAnsi="Times New Roman" w:cs="Times New Roman"/>
          <w:sz w:val="24"/>
          <w:szCs w:val="24"/>
        </w:rPr>
        <w:t>со</w:t>
      </w:r>
      <w:proofErr w:type="gramEnd"/>
    </w:p>
    <w:p w:rsidR="00B94792" w:rsidRPr="007B51EA" w:rsidRDefault="00B94792" w:rsidP="00B94792">
      <w:pPr>
        <w:pStyle w:val="a4"/>
        <w:rPr>
          <w:rFonts w:ascii="Times New Roman" w:hAnsi="Times New Roman" w:cs="Times New Roman"/>
          <w:sz w:val="24"/>
          <w:szCs w:val="24"/>
        </w:rPr>
      </w:pPr>
      <w:r w:rsidRPr="007B51EA">
        <w:rPr>
          <w:rFonts w:ascii="Times New Roman" w:hAnsi="Times New Roman" w:cs="Times New Roman"/>
          <w:sz w:val="24"/>
          <w:szCs w:val="24"/>
        </w:rPr>
        <w:t xml:space="preserve">МБОУ СОШ №31 со                                       спортивным уклоном </w:t>
      </w:r>
      <w:proofErr w:type="gramStart"/>
      <w:r w:rsidRPr="007B51EA">
        <w:rPr>
          <w:rFonts w:ascii="Times New Roman" w:hAnsi="Times New Roman" w:cs="Times New Roman"/>
          <w:sz w:val="24"/>
          <w:szCs w:val="24"/>
        </w:rPr>
        <w:t>г</w:t>
      </w:r>
      <w:proofErr w:type="gramEnd"/>
      <w:r w:rsidRPr="007B51EA">
        <w:rPr>
          <w:rFonts w:ascii="Times New Roman" w:hAnsi="Times New Roman" w:cs="Times New Roman"/>
          <w:sz w:val="24"/>
          <w:szCs w:val="24"/>
        </w:rPr>
        <w:t>. Пятигорска</w:t>
      </w:r>
    </w:p>
    <w:p w:rsidR="00B94792" w:rsidRPr="007B51EA" w:rsidRDefault="00B94792" w:rsidP="00B94792">
      <w:pPr>
        <w:pStyle w:val="a4"/>
        <w:rPr>
          <w:rFonts w:ascii="Times New Roman" w:hAnsi="Times New Roman" w:cs="Times New Roman"/>
          <w:sz w:val="24"/>
          <w:szCs w:val="24"/>
        </w:rPr>
      </w:pPr>
      <w:r w:rsidRPr="007B51EA">
        <w:rPr>
          <w:rFonts w:ascii="Times New Roman" w:hAnsi="Times New Roman" w:cs="Times New Roman"/>
          <w:sz w:val="24"/>
          <w:szCs w:val="24"/>
        </w:rPr>
        <w:t xml:space="preserve">спортивным уклоном </w:t>
      </w:r>
      <w:proofErr w:type="gramStart"/>
      <w:r w:rsidRPr="007B51EA">
        <w:rPr>
          <w:rFonts w:ascii="Times New Roman" w:hAnsi="Times New Roman" w:cs="Times New Roman"/>
          <w:sz w:val="24"/>
          <w:szCs w:val="24"/>
        </w:rPr>
        <w:t>г</w:t>
      </w:r>
      <w:proofErr w:type="gramEnd"/>
      <w:r w:rsidRPr="007B51EA">
        <w:rPr>
          <w:rFonts w:ascii="Times New Roman" w:hAnsi="Times New Roman" w:cs="Times New Roman"/>
          <w:sz w:val="24"/>
          <w:szCs w:val="24"/>
        </w:rPr>
        <w:t>. Пятигорска                 ________</w:t>
      </w:r>
      <w:r w:rsidRPr="007B51EA">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page">
              <wp:posOffset>8178165</wp:posOffset>
            </wp:positionH>
            <wp:positionV relativeFrom="paragraph">
              <wp:posOffset>107315</wp:posOffset>
            </wp:positionV>
            <wp:extent cx="1562100" cy="1514475"/>
            <wp:effectExtent l="0" t="0" r="0" b="9525"/>
            <wp:wrapNone/>
            <wp:docPr id="4" name="Рисунок 1" descr="E:\CCI03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CCI03082018.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993" t="39178" r="34498" b="44847"/>
                    <a:stretch/>
                  </pic:blipFill>
                  <pic:spPr bwMode="auto">
                    <a:xfrm>
                      <a:off x="0" y="0"/>
                      <a:ext cx="1562100" cy="1514475"/>
                    </a:xfrm>
                    <a:prstGeom prst="ellipse">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B51EA">
        <w:rPr>
          <w:rFonts w:ascii="Times New Roman" w:hAnsi="Times New Roman" w:cs="Times New Roman"/>
          <w:sz w:val="24"/>
          <w:szCs w:val="24"/>
        </w:rPr>
        <w:t xml:space="preserve">________Т. А. </w:t>
      </w:r>
      <w:proofErr w:type="spellStart"/>
      <w:r w:rsidRPr="007B51EA">
        <w:rPr>
          <w:rFonts w:ascii="Times New Roman" w:hAnsi="Times New Roman" w:cs="Times New Roman"/>
          <w:sz w:val="24"/>
          <w:szCs w:val="24"/>
        </w:rPr>
        <w:t>Золотухина</w:t>
      </w:r>
      <w:proofErr w:type="spellEnd"/>
    </w:p>
    <w:p w:rsidR="00B94792" w:rsidRPr="007B51EA" w:rsidRDefault="00B94792" w:rsidP="00B94792">
      <w:pPr>
        <w:pStyle w:val="a4"/>
        <w:rPr>
          <w:rFonts w:ascii="Times New Roman" w:hAnsi="Times New Roman" w:cs="Times New Roman"/>
          <w:sz w:val="24"/>
          <w:szCs w:val="24"/>
        </w:rPr>
      </w:pPr>
      <w:r w:rsidRPr="007B51EA">
        <w:rPr>
          <w:rFonts w:ascii="Times New Roman" w:hAnsi="Times New Roman" w:cs="Times New Roman"/>
          <w:sz w:val="24"/>
          <w:szCs w:val="24"/>
        </w:rPr>
        <w:t>протокол № 1 от «28 » августа 2023 г.           «28 » августа2023 г.</w:t>
      </w:r>
    </w:p>
    <w:p w:rsidR="00B94792" w:rsidRPr="007B51EA" w:rsidRDefault="00B94792" w:rsidP="00B94792">
      <w:pPr>
        <w:pStyle w:val="a4"/>
        <w:rPr>
          <w:rFonts w:ascii="Times New Roman" w:hAnsi="Times New Roman" w:cs="Times New Roman"/>
          <w:sz w:val="24"/>
          <w:szCs w:val="24"/>
        </w:rPr>
      </w:pPr>
    </w:p>
    <w:p w:rsidR="00B94792" w:rsidRDefault="00B94792" w:rsidP="000F52A2">
      <w:pPr>
        <w:spacing w:after="0"/>
        <w:jc w:val="both"/>
        <w:rPr>
          <w:rFonts w:ascii="Times New Roman" w:hAnsi="Times New Roman"/>
          <w:b/>
          <w:sz w:val="24"/>
          <w:szCs w:val="24"/>
        </w:rPr>
      </w:pPr>
    </w:p>
    <w:p w:rsidR="000F52A2" w:rsidRDefault="000F52A2" w:rsidP="000F52A2">
      <w:pPr>
        <w:spacing w:after="0"/>
        <w:ind w:left="-851"/>
        <w:jc w:val="both"/>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rPr>
          <w:rFonts w:ascii="Times New Roman" w:hAnsi="Times New Roman"/>
          <w:sz w:val="28"/>
          <w:szCs w:val="28"/>
        </w:rPr>
      </w:pPr>
    </w:p>
    <w:p w:rsidR="000F52A2" w:rsidRDefault="000F52A2" w:rsidP="000F52A2">
      <w:pPr>
        <w:spacing w:after="0" w:line="360" w:lineRule="auto"/>
        <w:jc w:val="center"/>
        <w:rPr>
          <w:rFonts w:ascii="Times New Roman" w:hAnsi="Times New Roman"/>
          <w:sz w:val="40"/>
          <w:szCs w:val="40"/>
        </w:rPr>
      </w:pPr>
      <w:r>
        <w:rPr>
          <w:rFonts w:ascii="Times New Roman" w:hAnsi="Times New Roman"/>
          <w:sz w:val="40"/>
          <w:szCs w:val="40"/>
        </w:rPr>
        <w:t>ОБЩЕРАЗВИВАЮЩАЯ ПРОГРАММА</w:t>
      </w:r>
    </w:p>
    <w:p w:rsidR="000F52A2" w:rsidRDefault="000F52A2" w:rsidP="000F52A2">
      <w:pPr>
        <w:spacing w:after="0" w:line="360" w:lineRule="auto"/>
        <w:jc w:val="center"/>
        <w:rPr>
          <w:rFonts w:ascii="Times New Roman" w:hAnsi="Times New Roman"/>
          <w:sz w:val="40"/>
          <w:szCs w:val="40"/>
        </w:rPr>
      </w:pPr>
      <w:r>
        <w:rPr>
          <w:rFonts w:ascii="Times New Roman" w:hAnsi="Times New Roman"/>
          <w:sz w:val="40"/>
          <w:szCs w:val="40"/>
        </w:rPr>
        <w:t>ПО ВИДУ СПОРТА</w:t>
      </w:r>
    </w:p>
    <w:p w:rsidR="000F52A2" w:rsidRDefault="000F52A2" w:rsidP="000F52A2">
      <w:pPr>
        <w:spacing w:after="0" w:line="360" w:lineRule="auto"/>
        <w:jc w:val="center"/>
        <w:rPr>
          <w:rFonts w:ascii="Times New Roman" w:hAnsi="Times New Roman"/>
          <w:b/>
          <w:sz w:val="40"/>
          <w:szCs w:val="40"/>
          <w:u w:val="single"/>
        </w:rPr>
      </w:pPr>
      <w:r>
        <w:rPr>
          <w:rFonts w:ascii="Times New Roman" w:hAnsi="Times New Roman"/>
          <w:b/>
          <w:sz w:val="40"/>
          <w:szCs w:val="40"/>
          <w:u w:val="single"/>
        </w:rPr>
        <w:t>ХУДОЖЕСТВЕННАЯ ГИМНАСТИКА</w:t>
      </w:r>
    </w:p>
    <w:p w:rsidR="000F52A2" w:rsidRDefault="000F52A2" w:rsidP="000F52A2">
      <w:pPr>
        <w:spacing w:after="0"/>
        <w:jc w:val="center"/>
        <w:rPr>
          <w:rFonts w:ascii="Times New Roman" w:hAnsi="Times New Roman"/>
          <w:sz w:val="28"/>
          <w:szCs w:val="28"/>
        </w:rPr>
      </w:pPr>
      <w:r>
        <w:rPr>
          <w:rFonts w:ascii="Times New Roman" w:hAnsi="Times New Roman"/>
          <w:sz w:val="28"/>
          <w:szCs w:val="28"/>
        </w:rPr>
        <w:t>ДЛЯ СПОРТИВНО-ОЗДОРОВИТЕЛЬНЫХ ГРУПП</w:t>
      </w:r>
    </w:p>
    <w:p w:rsidR="000F52A2" w:rsidRDefault="000F52A2" w:rsidP="000F52A2">
      <w:pPr>
        <w:spacing w:after="0"/>
        <w:jc w:val="center"/>
        <w:rPr>
          <w:rFonts w:ascii="Times New Roman" w:hAnsi="Times New Roman"/>
          <w:sz w:val="32"/>
          <w:szCs w:val="32"/>
        </w:rPr>
      </w:pPr>
    </w:p>
    <w:p w:rsidR="000F52A2" w:rsidRDefault="000F52A2" w:rsidP="000F52A2">
      <w:pPr>
        <w:spacing w:after="0"/>
        <w:rPr>
          <w:rFonts w:ascii="Times New Roman" w:hAnsi="Times New Roman"/>
          <w:sz w:val="32"/>
          <w:szCs w:val="32"/>
        </w:rPr>
      </w:pPr>
    </w:p>
    <w:p w:rsidR="000F52A2" w:rsidRDefault="000F52A2" w:rsidP="000F52A2">
      <w:pPr>
        <w:spacing w:after="0"/>
        <w:rPr>
          <w:rFonts w:ascii="Times New Roman" w:hAnsi="Times New Roman"/>
          <w:sz w:val="32"/>
          <w:szCs w:val="32"/>
        </w:rPr>
      </w:pPr>
    </w:p>
    <w:p w:rsidR="000F52A2" w:rsidRDefault="000F52A2" w:rsidP="000F52A2">
      <w:pPr>
        <w:spacing w:after="0"/>
        <w:rPr>
          <w:rFonts w:ascii="Times New Roman" w:hAnsi="Times New Roman"/>
          <w:sz w:val="32"/>
          <w:szCs w:val="32"/>
        </w:rPr>
      </w:pPr>
    </w:p>
    <w:p w:rsidR="000F52A2" w:rsidRDefault="000F52A2" w:rsidP="000F52A2">
      <w:pPr>
        <w:spacing w:after="0"/>
        <w:rPr>
          <w:rFonts w:ascii="Times New Roman" w:hAnsi="Times New Roman"/>
          <w:sz w:val="32"/>
          <w:szCs w:val="32"/>
        </w:rPr>
      </w:pPr>
    </w:p>
    <w:p w:rsidR="000F52A2" w:rsidRDefault="000F52A2" w:rsidP="000F52A2">
      <w:pPr>
        <w:spacing w:after="0"/>
        <w:rPr>
          <w:rFonts w:ascii="Times New Roman" w:hAnsi="Times New Roman"/>
          <w:sz w:val="32"/>
          <w:szCs w:val="32"/>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0F52A2">
      <w:pPr>
        <w:spacing w:after="0"/>
        <w:jc w:val="both"/>
        <w:rPr>
          <w:rFonts w:ascii="Times New Roman" w:hAnsi="Times New Roman"/>
          <w:sz w:val="28"/>
          <w:szCs w:val="28"/>
        </w:rPr>
      </w:pPr>
    </w:p>
    <w:p w:rsidR="000F52A2" w:rsidRDefault="000F52A2" w:rsidP="00B94792">
      <w:pPr>
        <w:spacing w:after="0"/>
        <w:jc w:val="center"/>
        <w:rPr>
          <w:rFonts w:ascii="Times New Roman" w:hAnsi="Times New Roman"/>
          <w:sz w:val="28"/>
          <w:szCs w:val="28"/>
        </w:rPr>
      </w:pPr>
      <w:r>
        <w:rPr>
          <w:rFonts w:ascii="Times New Roman" w:hAnsi="Times New Roman"/>
          <w:sz w:val="28"/>
          <w:szCs w:val="28"/>
        </w:rPr>
        <w:t>2023 г.</w:t>
      </w:r>
    </w:p>
    <w:p w:rsidR="000F52A2" w:rsidRPr="000F52A2" w:rsidRDefault="000F52A2" w:rsidP="00B94792">
      <w:pPr>
        <w:spacing w:after="0"/>
        <w:jc w:val="center"/>
        <w:rPr>
          <w:rFonts w:ascii="Times New Roman" w:hAnsi="Times New Roman"/>
          <w:sz w:val="28"/>
          <w:szCs w:val="28"/>
        </w:rPr>
      </w:pPr>
      <w:r>
        <w:rPr>
          <w:rFonts w:ascii="Times New Roman" w:hAnsi="Times New Roman"/>
          <w:sz w:val="28"/>
          <w:szCs w:val="28"/>
        </w:rPr>
        <w:t>г. Пятигорск</w:t>
      </w:r>
    </w:p>
    <w:p w:rsidR="00F22E57" w:rsidRDefault="00F22E57" w:rsidP="00F22E57">
      <w:pPr>
        <w:pStyle w:val="a3"/>
        <w:numPr>
          <w:ilvl w:val="0"/>
          <w:numId w:val="1"/>
        </w:numPr>
        <w:rPr>
          <w:rFonts w:ascii="Times New Roman" w:hAnsi="Times New Roman" w:cs="Times New Roman"/>
          <w:b/>
          <w:sz w:val="28"/>
          <w:szCs w:val="28"/>
        </w:rPr>
      </w:pPr>
      <w:r w:rsidRPr="00F22E57">
        <w:rPr>
          <w:rFonts w:ascii="Times New Roman" w:hAnsi="Times New Roman" w:cs="Times New Roman"/>
          <w:b/>
          <w:sz w:val="28"/>
          <w:szCs w:val="28"/>
        </w:rPr>
        <w:lastRenderedPageBreak/>
        <w:t>Пояснительная записка</w:t>
      </w:r>
    </w:p>
    <w:p w:rsidR="00B92DB6" w:rsidRDefault="00B92DB6" w:rsidP="00B92DB6">
      <w:pPr>
        <w:rPr>
          <w:rFonts w:ascii="Times New Roman" w:hAnsi="Times New Roman" w:cs="Times New Roman"/>
          <w:sz w:val="28"/>
          <w:szCs w:val="28"/>
        </w:rPr>
      </w:pPr>
      <w:r w:rsidRPr="00EA2CC8">
        <w:rPr>
          <w:rFonts w:ascii="Times New Roman" w:hAnsi="Times New Roman" w:cs="Times New Roman"/>
          <w:sz w:val="28"/>
          <w:szCs w:val="28"/>
        </w:rPr>
        <w:t>Одной из массовых форм занятий физкультурно-спортивной направленности является художественная гимнастика.</w:t>
      </w:r>
    </w:p>
    <w:p w:rsidR="00B92DB6" w:rsidRDefault="00F22E57" w:rsidP="00B92DB6">
      <w:pPr>
        <w:rPr>
          <w:rFonts w:ascii="Times New Roman" w:hAnsi="Times New Roman" w:cs="Times New Roman"/>
          <w:sz w:val="28"/>
          <w:szCs w:val="28"/>
        </w:rPr>
      </w:pPr>
      <w:r w:rsidRPr="00F22E57">
        <w:rPr>
          <w:rFonts w:ascii="Times New Roman" w:hAnsi="Times New Roman" w:cs="Times New Roman"/>
          <w:sz w:val="28"/>
          <w:szCs w:val="28"/>
        </w:rPr>
        <w:t xml:space="preserve">Художественная гимнастика – это олимпийский вид спорта, в котором спортсменки соревнуются в техническом мастерстве и выразительности исполнения сложных движений телом в сочетании с манипуляциями предметами под музыку. Специфика ее проявляется в выполнении большого количества сложно технических движений свободного характера, которые объединяются в композицию. Для развития вида сегодня характерны тенденции омоложения спортсменок, усложнения упражнений, обострения конкурентной </w:t>
      </w:r>
      <w:r w:rsidR="00B92DB6" w:rsidRPr="00EA2CC8">
        <w:rPr>
          <w:rFonts w:ascii="Times New Roman" w:hAnsi="Times New Roman" w:cs="Times New Roman"/>
          <w:sz w:val="28"/>
          <w:szCs w:val="28"/>
        </w:rPr>
        <w:t xml:space="preserve"> борьбы, а также статус олимпийской </w:t>
      </w:r>
      <w:r w:rsidR="00B92DB6">
        <w:rPr>
          <w:rFonts w:ascii="Times New Roman" w:hAnsi="Times New Roman" w:cs="Times New Roman"/>
          <w:sz w:val="28"/>
          <w:szCs w:val="28"/>
        </w:rPr>
        <w:t>дисцип</w:t>
      </w:r>
      <w:r w:rsidR="00B92DB6" w:rsidRPr="00EA2CC8">
        <w:rPr>
          <w:rFonts w:ascii="Times New Roman" w:hAnsi="Times New Roman" w:cs="Times New Roman"/>
          <w:sz w:val="28"/>
          <w:szCs w:val="28"/>
        </w:rPr>
        <w:t>лины.</w:t>
      </w:r>
    </w:p>
    <w:p w:rsidR="00B92DB6" w:rsidRDefault="00F22E57" w:rsidP="00B92DB6">
      <w:pPr>
        <w:rPr>
          <w:rFonts w:ascii="Times New Roman" w:hAnsi="Times New Roman" w:cs="Times New Roman"/>
          <w:sz w:val="28"/>
          <w:szCs w:val="28"/>
        </w:rPr>
      </w:pPr>
      <w:r w:rsidRPr="00F22E57">
        <w:rPr>
          <w:rFonts w:ascii="Times New Roman" w:hAnsi="Times New Roman" w:cs="Times New Roman"/>
          <w:sz w:val="28"/>
          <w:szCs w:val="28"/>
        </w:rPr>
        <w:t xml:space="preserve">Художественная </w:t>
      </w:r>
      <w:r w:rsidR="00EA2CC8">
        <w:rPr>
          <w:rFonts w:ascii="Times New Roman" w:hAnsi="Times New Roman" w:cs="Times New Roman"/>
          <w:sz w:val="28"/>
          <w:szCs w:val="28"/>
        </w:rPr>
        <w:t>г</w:t>
      </w:r>
      <w:r w:rsidRPr="00F22E57">
        <w:rPr>
          <w:rFonts w:ascii="Times New Roman" w:hAnsi="Times New Roman" w:cs="Times New Roman"/>
          <w:sz w:val="28"/>
          <w:szCs w:val="28"/>
        </w:rPr>
        <w:t>имнастика - сложно координационный вид спорта.Правила соревнований с учетом современных тенденций развитияхудожественной гимнастики, предъявляют повышенные требования ктехнической сложности композиций, совершенной хореографии иабсолютной музыкальности ее построения.</w:t>
      </w:r>
    </w:p>
    <w:p w:rsidR="00EA2CC8" w:rsidRPr="00EA2CC8" w:rsidRDefault="00EA2CC8" w:rsidP="00EA2CC8">
      <w:pPr>
        <w:ind w:left="360"/>
        <w:rPr>
          <w:rFonts w:ascii="Times New Roman" w:hAnsi="Times New Roman" w:cs="Times New Roman"/>
          <w:b/>
          <w:sz w:val="28"/>
          <w:szCs w:val="28"/>
        </w:rPr>
      </w:pPr>
      <w:r w:rsidRPr="00EA2CC8">
        <w:rPr>
          <w:rFonts w:ascii="Times New Roman" w:hAnsi="Times New Roman" w:cs="Times New Roman"/>
          <w:b/>
          <w:sz w:val="28"/>
          <w:szCs w:val="28"/>
        </w:rPr>
        <w:t>1.2 Направленность и актуальность программы</w:t>
      </w:r>
    </w:p>
    <w:p w:rsidR="00EA2CC8"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Данная спортивно-оздоровительная программа по художественной гимнастике разработана в соответствии с нормативно-правовыми основами, регулирующими деятельность </w:t>
      </w:r>
      <w:proofErr w:type="gramStart"/>
      <w:r>
        <w:rPr>
          <w:rFonts w:ascii="Times New Roman" w:hAnsi="Times New Roman" w:cs="Times New Roman"/>
          <w:sz w:val="28"/>
          <w:szCs w:val="28"/>
        </w:rPr>
        <w:t>школьного</w:t>
      </w:r>
      <w:proofErr w:type="gramEnd"/>
      <w:r w:rsidRPr="00EA2CC8">
        <w:rPr>
          <w:rFonts w:ascii="Times New Roman" w:hAnsi="Times New Roman" w:cs="Times New Roman"/>
          <w:sz w:val="28"/>
          <w:szCs w:val="28"/>
        </w:rPr>
        <w:t xml:space="preserve"> учреждений.</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-Конвенции о правах ребёнка (принята резолюцией 44/25 Генеральной Ассамбл</w:t>
      </w:r>
      <w:proofErr w:type="gramStart"/>
      <w:r w:rsidRPr="00D12BB3">
        <w:rPr>
          <w:rFonts w:ascii="Times New Roman" w:hAnsi="Times New Roman" w:cs="Times New Roman"/>
          <w:sz w:val="28"/>
          <w:szCs w:val="28"/>
        </w:rPr>
        <w:t>еи ОО</w:t>
      </w:r>
      <w:proofErr w:type="gramEnd"/>
      <w:r w:rsidRPr="00D12BB3">
        <w:rPr>
          <w:rFonts w:ascii="Times New Roman" w:hAnsi="Times New Roman" w:cs="Times New Roman"/>
          <w:sz w:val="28"/>
          <w:szCs w:val="28"/>
        </w:rPr>
        <w:t>Н от 20.11.1989);</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-Федерального Закона Российской Федерации от 29.12.2012 г № 273-ФЗ «Об образовании в Российской Федерации» (редакция, действующая с 11 января 2023 года);</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-Указа Президента Российской Федерации от 21 июля 2020 г. N 474 "О национальных целях развития Российской Федерации на период до 2030 года";</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-Государственной программы РФ «Развитие образования» на 2018-2025 года (Утвержденная Постановлением Правительства Российской Федерации от 26.12.2017 г № 1642); </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-Концепции развития детско-юношеского спорта в Российской Федерации до 2030 года (утвержденной Распоряжением Правительства Российской Федерации от 28.12.2021 г. № 3894-р); </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lastRenderedPageBreak/>
        <w:t>- Государственной программы Российской Федерации "Развитие образования" (Утвержденное Постановлением Правительства РФ от 26.12.2017 N 1642 (ред. от 20.05.2022);</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-Национального проекта "Образование"; </w:t>
      </w:r>
      <w:proofErr w:type="gramStart"/>
      <w:r w:rsidRPr="00D12BB3">
        <w:rPr>
          <w:rFonts w:ascii="Times New Roman" w:hAnsi="Times New Roman" w:cs="Times New Roman"/>
          <w:sz w:val="28"/>
          <w:szCs w:val="28"/>
        </w:rPr>
        <w:t>-С</w:t>
      </w:r>
      <w:proofErr w:type="gramEnd"/>
      <w:r w:rsidRPr="00D12BB3">
        <w:rPr>
          <w:rFonts w:ascii="Times New Roman" w:hAnsi="Times New Roman" w:cs="Times New Roman"/>
          <w:sz w:val="28"/>
          <w:szCs w:val="28"/>
        </w:rPr>
        <w:t xml:space="preserve">тратегией развития воспитания в Российской Федерации до 2025 года (утвержденной Распоряжением Правительства РФ от 29.05.2014 г № 996-р); -Стратегией развития физической культуры и спорта в РФ на период до 2030 г, (утвержденной распоряжением Правительства Российской Федерации от 24.11.2020 г. № 3081-р); </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утверждённый приказом Министерства Просвещения Российской Федерации от 9 ноября 2018 г. № 196»;</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 Приказом Министерства Просвещения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 Постановлением Главного государственного санитарного врача Российской Федерации от 28.09.2020 г. «Об утверждении санитарных правил СП 24.3648-20 «Санитарно - эпидемиологических требований к организациям воспитания и обучения, отдыха и оздоровления детей и молодёжи»;</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xml:space="preserve">  -Письмом </w:t>
      </w:r>
      <w:proofErr w:type="spellStart"/>
      <w:r w:rsidRPr="00D12BB3">
        <w:rPr>
          <w:rFonts w:ascii="Times New Roman" w:hAnsi="Times New Roman" w:cs="Times New Roman"/>
          <w:sz w:val="28"/>
          <w:szCs w:val="28"/>
        </w:rPr>
        <w:t>Минобрнауки</w:t>
      </w:r>
      <w:proofErr w:type="spellEnd"/>
      <w:r w:rsidRPr="00D12BB3">
        <w:rPr>
          <w:rFonts w:ascii="Times New Roman" w:hAnsi="Times New Roman" w:cs="Times New Roman"/>
          <w:sz w:val="28"/>
          <w:szCs w:val="28"/>
        </w:rPr>
        <w:t xml:space="preserve"> РФ от 14.12.2015 г № 09-3564 «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 </w:t>
      </w:r>
    </w:p>
    <w:p w:rsidR="00EA2CC8" w:rsidRDefault="00EA2CC8" w:rsidP="00EA2CC8">
      <w:pPr>
        <w:rPr>
          <w:rFonts w:ascii="Times New Roman" w:hAnsi="Times New Roman" w:cs="Times New Roman"/>
          <w:sz w:val="28"/>
          <w:szCs w:val="28"/>
        </w:rPr>
      </w:pPr>
      <w:r w:rsidRPr="00D12BB3">
        <w:rPr>
          <w:rFonts w:ascii="Times New Roman" w:hAnsi="Times New Roman" w:cs="Times New Roman"/>
          <w:sz w:val="28"/>
          <w:szCs w:val="28"/>
        </w:rPr>
        <w:t>- Локальными актами</w:t>
      </w:r>
      <w:r>
        <w:rPr>
          <w:rFonts w:ascii="Times New Roman" w:hAnsi="Times New Roman" w:cs="Times New Roman"/>
          <w:sz w:val="28"/>
          <w:szCs w:val="28"/>
        </w:rPr>
        <w:t xml:space="preserve"> МБОУ СШ №31 со спортивным уклоном.</w:t>
      </w:r>
    </w:p>
    <w:p w:rsidR="00C44112" w:rsidRDefault="00EA2CC8" w:rsidP="00F22E57">
      <w:pPr>
        <w:ind w:left="360"/>
        <w:rPr>
          <w:rFonts w:ascii="Times New Roman" w:hAnsi="Times New Roman" w:cs="Times New Roman"/>
          <w:sz w:val="28"/>
          <w:szCs w:val="28"/>
        </w:rPr>
      </w:pPr>
      <w:proofErr w:type="gramStart"/>
      <w:r w:rsidRPr="00B32B48">
        <w:rPr>
          <w:rFonts w:ascii="Times New Roman" w:hAnsi="Times New Roman" w:cs="Times New Roman"/>
          <w:b/>
          <w:sz w:val="28"/>
          <w:szCs w:val="28"/>
        </w:rPr>
        <w:t>Актуальность</w:t>
      </w:r>
      <w:r w:rsidR="0046035F">
        <w:rPr>
          <w:rFonts w:ascii="Times New Roman" w:hAnsi="Times New Roman" w:cs="Times New Roman"/>
          <w:b/>
          <w:sz w:val="28"/>
          <w:szCs w:val="28"/>
        </w:rPr>
        <w:t xml:space="preserve"> </w:t>
      </w:r>
      <w:r>
        <w:rPr>
          <w:rFonts w:ascii="Times New Roman" w:hAnsi="Times New Roman" w:cs="Times New Roman"/>
          <w:sz w:val="28"/>
          <w:szCs w:val="28"/>
        </w:rPr>
        <w:t>программы по художественной гимнастики</w:t>
      </w:r>
      <w:r w:rsidRPr="00EA2CC8">
        <w:rPr>
          <w:rFonts w:ascii="Times New Roman" w:hAnsi="Times New Roman" w:cs="Times New Roman"/>
          <w:sz w:val="28"/>
          <w:szCs w:val="28"/>
        </w:rPr>
        <w:t xml:space="preserve">  заключается в том, что разнообразные формы, методы и средства обучения и воспитания, предполагаемые программой, позволяет не только благотворно влиять на физическое развитие девочек, способствовать приобретению необходимых знаний, умений и навыков, формировать нравственные и волевые качества, содействовать здоровому образу жизни, но и оказывать влияние на развитие так называемого женского начала, т.е. </w:t>
      </w:r>
      <w:r w:rsidRPr="00EA2CC8">
        <w:rPr>
          <w:rFonts w:ascii="Times New Roman" w:hAnsi="Times New Roman" w:cs="Times New Roman"/>
          <w:sz w:val="28"/>
          <w:szCs w:val="28"/>
        </w:rPr>
        <w:lastRenderedPageBreak/>
        <w:t>призваны помочь девочке осознать</w:t>
      </w:r>
      <w:proofErr w:type="gramEnd"/>
      <w:r w:rsidRPr="00EA2CC8">
        <w:rPr>
          <w:rFonts w:ascii="Times New Roman" w:hAnsi="Times New Roman" w:cs="Times New Roman"/>
          <w:sz w:val="28"/>
          <w:szCs w:val="28"/>
        </w:rPr>
        <w:t xml:space="preserve"> свою женскую индивидуальность, неповторимость, научиться видеть красоту вокруг себя и в себе. </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Целесообразность Программы заключается в создании особой развивающей среды для выявления и развития общефизических и творческих способностей занимающихся, формирование их психического и нравственного здоровья, что может способствовать не только их приобщению к занятиям физкультурно-спортивной направленности, причѐм не только видом спорта </w:t>
      </w:r>
      <w:r w:rsidR="00C052D4">
        <w:rPr>
          <w:rFonts w:ascii="Times New Roman" w:hAnsi="Times New Roman" w:cs="Times New Roman"/>
          <w:sz w:val="28"/>
          <w:szCs w:val="28"/>
        </w:rPr>
        <w:t>- х</w:t>
      </w:r>
      <w:r w:rsidRPr="00EA2CC8">
        <w:rPr>
          <w:rFonts w:ascii="Times New Roman" w:hAnsi="Times New Roman" w:cs="Times New Roman"/>
          <w:sz w:val="28"/>
          <w:szCs w:val="28"/>
        </w:rPr>
        <w:t>удожественная гимнастика, но и раскрытию лучших человеческих качеств.</w:t>
      </w:r>
    </w:p>
    <w:p w:rsidR="00C44112" w:rsidRDefault="00C44112" w:rsidP="00C44112">
      <w:pPr>
        <w:ind w:left="360"/>
        <w:rPr>
          <w:rFonts w:ascii="Times New Roman" w:hAnsi="Times New Roman" w:cs="Times New Roman"/>
          <w:sz w:val="28"/>
          <w:szCs w:val="28"/>
        </w:rPr>
      </w:pPr>
      <w:r w:rsidRPr="00EA2CC8">
        <w:rPr>
          <w:rFonts w:ascii="Times New Roman" w:hAnsi="Times New Roman" w:cs="Times New Roman"/>
          <w:sz w:val="28"/>
          <w:szCs w:val="28"/>
        </w:rPr>
        <w:t xml:space="preserve">Новизна программы: заключается в том, что она учитывает специфику спорта и охватывает значительно больше желающих заниматься этим видом спорта. Она даѐт возможность заниматься художественной гимнастикой с «нуля», т.к. такого раздела нет в школьной программе по физической </w:t>
      </w:r>
      <w:r>
        <w:rPr>
          <w:rFonts w:ascii="Times New Roman" w:hAnsi="Times New Roman" w:cs="Times New Roman"/>
          <w:sz w:val="28"/>
          <w:szCs w:val="28"/>
        </w:rPr>
        <w:t>культуре</w:t>
      </w:r>
      <w:r w:rsidRPr="00EA2CC8">
        <w:rPr>
          <w:rFonts w:ascii="Times New Roman" w:hAnsi="Times New Roman" w:cs="Times New Roman"/>
          <w:sz w:val="28"/>
          <w:szCs w:val="28"/>
        </w:rPr>
        <w:t>, а также представляет собой целостный комплекс воспитания, обучения и тренировки с элементами вида спорта.</w:t>
      </w:r>
    </w:p>
    <w:p w:rsidR="00C44112" w:rsidRDefault="00C44112" w:rsidP="00C44112">
      <w:pPr>
        <w:ind w:left="360"/>
        <w:rPr>
          <w:rFonts w:ascii="Times New Roman" w:hAnsi="Times New Roman" w:cs="Times New Roman"/>
          <w:sz w:val="28"/>
          <w:szCs w:val="28"/>
        </w:rPr>
      </w:pPr>
      <w:r w:rsidRPr="00EA2CC8">
        <w:rPr>
          <w:rFonts w:ascii="Times New Roman" w:hAnsi="Times New Roman" w:cs="Times New Roman"/>
          <w:sz w:val="28"/>
          <w:szCs w:val="28"/>
        </w:rPr>
        <w:t xml:space="preserve"> Данная программа определяет соотношение разносторонней спортивной подготовки </w:t>
      </w:r>
      <w:proofErr w:type="gramStart"/>
      <w:r w:rsidR="00111CE0">
        <w:rPr>
          <w:rFonts w:ascii="Times New Roman" w:hAnsi="Times New Roman" w:cs="Times New Roman"/>
          <w:sz w:val="28"/>
          <w:szCs w:val="28"/>
        </w:rPr>
        <w:t>обучающихся</w:t>
      </w:r>
      <w:proofErr w:type="gramEnd"/>
      <w:r w:rsidRPr="00EA2CC8">
        <w:rPr>
          <w:rFonts w:ascii="Times New Roman" w:hAnsi="Times New Roman" w:cs="Times New Roman"/>
          <w:sz w:val="28"/>
          <w:szCs w:val="28"/>
        </w:rPr>
        <w:t xml:space="preserve">, обеспечивающий оздоровительный эффект. </w:t>
      </w:r>
    </w:p>
    <w:p w:rsidR="00C44112" w:rsidRDefault="00C44112" w:rsidP="00C44112">
      <w:pPr>
        <w:ind w:left="360"/>
        <w:rPr>
          <w:rFonts w:ascii="Times New Roman" w:hAnsi="Times New Roman" w:cs="Times New Roman"/>
          <w:sz w:val="28"/>
          <w:szCs w:val="28"/>
        </w:rPr>
      </w:pPr>
      <w:r w:rsidRPr="00EA2CC8">
        <w:rPr>
          <w:rFonts w:ascii="Times New Roman" w:hAnsi="Times New Roman" w:cs="Times New Roman"/>
          <w:sz w:val="28"/>
          <w:szCs w:val="28"/>
        </w:rPr>
        <w:t>Отличительной особенностью данной Программы от программ спортивных специализированных школ является адаптация к условиям работы на массовость, а не на спортивное мастерство. Формы занятий определяются тренером</w:t>
      </w:r>
      <w:r w:rsidR="00C052D4">
        <w:rPr>
          <w:rFonts w:ascii="Times New Roman" w:hAnsi="Times New Roman" w:cs="Times New Roman"/>
          <w:sz w:val="28"/>
          <w:szCs w:val="28"/>
        </w:rPr>
        <w:t xml:space="preserve">- преподавателем </w:t>
      </w:r>
      <w:r w:rsidRPr="00EA2CC8">
        <w:rPr>
          <w:rFonts w:ascii="Times New Roman" w:hAnsi="Times New Roman" w:cs="Times New Roman"/>
          <w:sz w:val="28"/>
          <w:szCs w:val="28"/>
        </w:rPr>
        <w:t xml:space="preserve"> самостоятельно в зависимости от особенностей материала, от возрастных особенностей организма занимающихся и освоения материала. </w:t>
      </w:r>
    </w:p>
    <w:p w:rsidR="00EA2CC8"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юных спортсменов для дальнейшего спортивного совершенствования. Правила соревнований с учетом тенденций развития художественной гимнастики, предъявляют повышенные требования к технической сложности композиций, совершенной хореографии и абсолютной музыкальности ее построения. На начальном этапе уровень функционирования художественной гимнастики опирается также на массовые занятия практически всех желающих детей </w:t>
      </w:r>
      <w:r w:rsidR="00B92DB6">
        <w:rPr>
          <w:rFonts w:ascii="Times New Roman" w:hAnsi="Times New Roman" w:cs="Times New Roman"/>
          <w:sz w:val="28"/>
          <w:szCs w:val="28"/>
        </w:rPr>
        <w:t xml:space="preserve"> 7-18</w:t>
      </w:r>
      <w:r w:rsidRPr="00EA2CC8">
        <w:rPr>
          <w:rFonts w:ascii="Times New Roman" w:hAnsi="Times New Roman" w:cs="Times New Roman"/>
          <w:sz w:val="28"/>
          <w:szCs w:val="28"/>
        </w:rPr>
        <w:t xml:space="preserve"> лет. Основной отбор в спортивно-оздоровительные группы</w:t>
      </w:r>
      <w:r w:rsidR="00B92DB6">
        <w:rPr>
          <w:rFonts w:ascii="Times New Roman" w:hAnsi="Times New Roman" w:cs="Times New Roman"/>
          <w:sz w:val="28"/>
          <w:szCs w:val="28"/>
        </w:rPr>
        <w:t xml:space="preserve"> происходит с 7 лет</w:t>
      </w:r>
      <w:r w:rsidRPr="00EA2CC8">
        <w:rPr>
          <w:rFonts w:ascii="Times New Roman" w:hAnsi="Times New Roman" w:cs="Times New Roman"/>
          <w:sz w:val="28"/>
          <w:szCs w:val="28"/>
        </w:rPr>
        <w:t xml:space="preserve">. </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lastRenderedPageBreak/>
        <w:t>При разработке этой программы составлена модель физической культуры личности, одной из составляющих которой являются социально-духовные ценности:</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 1. Нравственность–физкультурно-спортивная поведения, общения, культуры. </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2. Волевые проявления - смелость, решительность, настойчивость и др.</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 3. Отношение к труду – трудолюбие, умение довести начатое дело до конца, осознанное желание трудиться.</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 4. Эстетика – ощущение и оценка красоты движений и поз.</w:t>
      </w:r>
    </w:p>
    <w:p w:rsidR="00651FD0"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 5. Здоровый образ жизни – соблюдение оптимального здорового режима. 6. Мировоззрение – высокий уровень знаний и убеждений. </w:t>
      </w:r>
    </w:p>
    <w:p w:rsidR="00651FD0" w:rsidRPr="00EA2CC8" w:rsidRDefault="00651FD0" w:rsidP="00651FD0">
      <w:pPr>
        <w:ind w:left="360"/>
        <w:rPr>
          <w:rFonts w:ascii="Times New Roman" w:hAnsi="Times New Roman" w:cs="Times New Roman"/>
          <w:sz w:val="28"/>
          <w:szCs w:val="28"/>
        </w:rPr>
      </w:pPr>
      <w:r w:rsidRPr="00EA2CC8">
        <w:rPr>
          <w:rFonts w:ascii="Times New Roman" w:hAnsi="Times New Roman" w:cs="Times New Roman"/>
          <w:sz w:val="28"/>
          <w:szCs w:val="28"/>
        </w:rPr>
        <w:t xml:space="preserve">Таким образом, в основу программы заложены духовно-нравственное и физическое воспитание ребѐнка средствами физической культуры и спорта, в частности, средствами художественной гимнастики. </w:t>
      </w:r>
    </w:p>
    <w:p w:rsidR="00B92DB6" w:rsidRPr="00B92DB6" w:rsidRDefault="00B92DB6" w:rsidP="00F22E57">
      <w:pPr>
        <w:ind w:left="360"/>
        <w:rPr>
          <w:rFonts w:ascii="Times New Roman" w:hAnsi="Times New Roman" w:cs="Times New Roman"/>
          <w:b/>
          <w:sz w:val="28"/>
          <w:szCs w:val="28"/>
        </w:rPr>
      </w:pPr>
      <w:r w:rsidRPr="00B92DB6">
        <w:rPr>
          <w:rFonts w:ascii="Times New Roman" w:hAnsi="Times New Roman" w:cs="Times New Roman"/>
          <w:b/>
          <w:sz w:val="28"/>
          <w:szCs w:val="28"/>
        </w:rPr>
        <w:t>1.3 Цель и задачи программы</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Целью программы является создание единого направления в тренировочном процессе для формирования физического, хореографического, музыкального развития занимающихся, чтобы на основе интереса детей к занятиям художественной гимнастикой создать благоприятные условия для раскрытия способностей формирующейся личности, развития в дальнейшем стремлении к спортивному самосовершенствованию и укреплению здоровья.</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Задачи спортивной подготовки в художественной гимнастике в самом общем виде сводятся к следующему: </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вовлекать максимальное количество детей в систематическое занятие спортом, </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выявлять их склонность и пригодность для дальнейших занятий спортом, воспитывать устойчивый интерес к ним; </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формировать у детей потребность в здоровом образе жизни осуществлять всестороннее гармоничное развитие личности, воспитание ответственности и профессионального самоопределения в соответствии с индивидуальными способностями обучающихся; </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lastRenderedPageBreak/>
        <w:t>• формирование системы специальных знаний, умений и навыков, необходимых для успешной деятельности в художественной гимнастике;</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 воспитание морально-волевых и нравственно-этических качеств; </w:t>
      </w:r>
    </w:p>
    <w:p w:rsidR="00C44112" w:rsidRDefault="00C44112"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w:t>
      </w:r>
      <w:r w:rsidR="00841A81">
        <w:rPr>
          <w:rFonts w:ascii="Times New Roman" w:hAnsi="Times New Roman" w:cs="Times New Roman"/>
          <w:sz w:val="28"/>
          <w:szCs w:val="28"/>
        </w:rPr>
        <w:t>р</w:t>
      </w:r>
      <w:r w:rsidRPr="00F22E57">
        <w:rPr>
          <w:rFonts w:ascii="Times New Roman" w:hAnsi="Times New Roman" w:cs="Times New Roman"/>
          <w:sz w:val="28"/>
          <w:szCs w:val="28"/>
        </w:rPr>
        <w:t xml:space="preserve">азвитие специальных эстетических качеств: музыкальности, </w:t>
      </w:r>
      <w:r>
        <w:rPr>
          <w:rFonts w:ascii="Times New Roman" w:hAnsi="Times New Roman" w:cs="Times New Roman"/>
          <w:sz w:val="28"/>
          <w:szCs w:val="28"/>
        </w:rPr>
        <w:t>ритмичности</w:t>
      </w:r>
      <w:r w:rsidRPr="00F22E57">
        <w:rPr>
          <w:rFonts w:ascii="Times New Roman" w:hAnsi="Times New Roman" w:cs="Times New Roman"/>
          <w:sz w:val="28"/>
          <w:szCs w:val="28"/>
        </w:rPr>
        <w:t>, выразительности и артистизма.</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Задачи программы: </w:t>
      </w:r>
    </w:p>
    <w:p w:rsidR="00B92DB6" w:rsidRDefault="00EA2CC8" w:rsidP="00F22E57">
      <w:pPr>
        <w:ind w:left="360"/>
        <w:rPr>
          <w:rFonts w:ascii="Times New Roman" w:hAnsi="Times New Roman" w:cs="Times New Roman"/>
          <w:sz w:val="28"/>
          <w:szCs w:val="28"/>
        </w:rPr>
      </w:pPr>
      <w:proofErr w:type="gramStart"/>
      <w:r w:rsidRPr="00EA2CC8">
        <w:rPr>
          <w:rFonts w:ascii="Times New Roman" w:hAnsi="Times New Roman" w:cs="Times New Roman"/>
          <w:sz w:val="28"/>
          <w:szCs w:val="28"/>
        </w:rPr>
        <w:t xml:space="preserve">Спортивные: - обучать основам художественной гимнастики; </w:t>
      </w:r>
      <w:proofErr w:type="gramEnd"/>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помогать в овладении, закреплении и совершенствовании разнообразных двигательных умений и навыков; </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укреплять здоровье </w:t>
      </w:r>
      <w:proofErr w:type="gramStart"/>
      <w:r w:rsidRPr="00EA2CC8">
        <w:rPr>
          <w:rFonts w:ascii="Times New Roman" w:hAnsi="Times New Roman" w:cs="Times New Roman"/>
          <w:sz w:val="28"/>
          <w:szCs w:val="28"/>
        </w:rPr>
        <w:t>занимающихся</w:t>
      </w:r>
      <w:proofErr w:type="gramEnd"/>
      <w:r w:rsidRPr="00EA2CC8">
        <w:rPr>
          <w:rFonts w:ascii="Times New Roman" w:hAnsi="Times New Roman" w:cs="Times New Roman"/>
          <w:sz w:val="28"/>
          <w:szCs w:val="28"/>
        </w:rPr>
        <w:t xml:space="preserve">. </w:t>
      </w:r>
    </w:p>
    <w:p w:rsidR="00111CE0"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Оздоровительные:</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 способствовать нормальному росту и развитию ребенка, формирование потребности в здоровом образе жизни;</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 развивать и совершенствовать физические и психомоторные качества, обеспечивающие его высокую дееспособность;</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 воспитывать жизненно важные гигиенические навыки; </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формировать эстетический вкус, грациозность, изящество, чувство гармонии и пластики движений. </w:t>
      </w:r>
    </w:p>
    <w:p w:rsidR="00841A81" w:rsidRDefault="00841A81" w:rsidP="00841A81">
      <w:pPr>
        <w:ind w:left="360"/>
        <w:rPr>
          <w:rFonts w:ascii="Times New Roman" w:hAnsi="Times New Roman" w:cs="Times New Roman"/>
          <w:sz w:val="28"/>
          <w:szCs w:val="28"/>
        </w:rPr>
      </w:pPr>
      <w:r>
        <w:rPr>
          <w:rFonts w:ascii="Times New Roman" w:hAnsi="Times New Roman" w:cs="Times New Roman"/>
          <w:sz w:val="28"/>
          <w:szCs w:val="28"/>
        </w:rPr>
        <w:t xml:space="preserve">- </w:t>
      </w:r>
      <w:r w:rsidRPr="00F22E57">
        <w:rPr>
          <w:rFonts w:ascii="Times New Roman" w:hAnsi="Times New Roman" w:cs="Times New Roman"/>
          <w:sz w:val="28"/>
          <w:szCs w:val="28"/>
        </w:rPr>
        <w:t xml:space="preserve">формирование адаптации к конфликтным ситуациям в обществе </w:t>
      </w:r>
    </w:p>
    <w:p w:rsidR="00841A81" w:rsidRDefault="00841A81" w:rsidP="00841A81">
      <w:pPr>
        <w:ind w:left="360"/>
        <w:rPr>
          <w:rFonts w:ascii="Times New Roman" w:hAnsi="Times New Roman" w:cs="Times New Roman"/>
          <w:sz w:val="28"/>
          <w:szCs w:val="28"/>
        </w:rPr>
      </w:pPr>
      <w:r w:rsidRPr="00F22E57">
        <w:rPr>
          <w:rFonts w:ascii="Times New Roman" w:hAnsi="Times New Roman" w:cs="Times New Roman"/>
          <w:sz w:val="28"/>
          <w:szCs w:val="28"/>
        </w:rPr>
        <w:t xml:space="preserve">- выработка морально-волевых качеств; </w:t>
      </w:r>
    </w:p>
    <w:p w:rsidR="00841A81" w:rsidRDefault="00841A81" w:rsidP="00841A81">
      <w:pPr>
        <w:ind w:left="360"/>
        <w:rPr>
          <w:rFonts w:ascii="Times New Roman" w:hAnsi="Times New Roman" w:cs="Times New Roman"/>
          <w:sz w:val="28"/>
          <w:szCs w:val="28"/>
        </w:rPr>
      </w:pPr>
      <w:r w:rsidRPr="00F22E57">
        <w:rPr>
          <w:rFonts w:ascii="Times New Roman" w:hAnsi="Times New Roman" w:cs="Times New Roman"/>
          <w:sz w:val="28"/>
          <w:szCs w:val="28"/>
        </w:rPr>
        <w:t>- выработка</w:t>
      </w:r>
      <w:r>
        <w:rPr>
          <w:rFonts w:ascii="Times New Roman" w:hAnsi="Times New Roman" w:cs="Times New Roman"/>
          <w:sz w:val="28"/>
          <w:szCs w:val="28"/>
        </w:rPr>
        <w:t xml:space="preserve"> гигиенических</w:t>
      </w:r>
      <w:r w:rsidRPr="00F22E57">
        <w:rPr>
          <w:rFonts w:ascii="Times New Roman" w:hAnsi="Times New Roman" w:cs="Times New Roman"/>
          <w:sz w:val="28"/>
          <w:szCs w:val="28"/>
        </w:rPr>
        <w:t xml:space="preserve"> привычек</w:t>
      </w:r>
      <w:r>
        <w:rPr>
          <w:rFonts w:ascii="Times New Roman" w:hAnsi="Times New Roman" w:cs="Times New Roman"/>
          <w:sz w:val="28"/>
          <w:szCs w:val="28"/>
        </w:rPr>
        <w:t xml:space="preserve">. </w:t>
      </w:r>
    </w:p>
    <w:p w:rsidR="00111CE0"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Воспитательные: </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развивать волевые и нравственные качества, определяющие формирование личности ребѐнка; </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развивать чувство ритма и музыкальности детей; </w:t>
      </w:r>
    </w:p>
    <w:p w:rsidR="00B92DB6" w:rsidRDefault="00EA2CC8" w:rsidP="00F22E57">
      <w:pPr>
        <w:ind w:left="360"/>
        <w:rPr>
          <w:rFonts w:ascii="Times New Roman" w:hAnsi="Times New Roman" w:cs="Times New Roman"/>
          <w:sz w:val="28"/>
          <w:szCs w:val="28"/>
        </w:rPr>
      </w:pPr>
      <w:r w:rsidRPr="00EA2CC8">
        <w:rPr>
          <w:rFonts w:ascii="Times New Roman" w:hAnsi="Times New Roman" w:cs="Times New Roman"/>
          <w:sz w:val="28"/>
          <w:szCs w:val="28"/>
        </w:rPr>
        <w:t xml:space="preserve">- способствовать развитию познавательных интересов, творческой активности и инициативы. </w:t>
      </w:r>
    </w:p>
    <w:p w:rsidR="00C44112" w:rsidRPr="00C44112" w:rsidRDefault="00C44112" w:rsidP="00F22E57">
      <w:pPr>
        <w:ind w:left="360"/>
        <w:rPr>
          <w:rFonts w:ascii="Times New Roman" w:hAnsi="Times New Roman" w:cs="Times New Roman"/>
          <w:b/>
          <w:sz w:val="28"/>
          <w:szCs w:val="28"/>
        </w:rPr>
      </w:pPr>
      <w:r w:rsidRPr="00C44112">
        <w:rPr>
          <w:rFonts w:ascii="Times New Roman" w:hAnsi="Times New Roman" w:cs="Times New Roman"/>
          <w:b/>
          <w:sz w:val="28"/>
          <w:szCs w:val="28"/>
        </w:rPr>
        <w:t>1.4 Адресат программы</w:t>
      </w:r>
    </w:p>
    <w:p w:rsidR="00C44112" w:rsidRDefault="00C44112" w:rsidP="00C44112">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В спортивно-оздоровительные группы</w:t>
      </w:r>
      <w:r w:rsidRPr="005F1F83">
        <w:rPr>
          <w:rFonts w:ascii="Times New Roman" w:hAnsi="Times New Roman" w:cs="Times New Roman"/>
          <w:bCs/>
          <w:color w:val="000000"/>
          <w:sz w:val="28"/>
          <w:szCs w:val="28"/>
        </w:rPr>
        <w:t xml:space="preserve"> зачисляются </w:t>
      </w:r>
      <w:r>
        <w:rPr>
          <w:rFonts w:ascii="Times New Roman" w:hAnsi="Times New Roman" w:cs="Times New Roman"/>
          <w:bCs/>
          <w:color w:val="000000"/>
          <w:sz w:val="28"/>
          <w:szCs w:val="28"/>
        </w:rPr>
        <w:t>девочки- у</w:t>
      </w:r>
      <w:r w:rsidRPr="005F1F83">
        <w:rPr>
          <w:rFonts w:ascii="Times New Roman" w:hAnsi="Times New Roman" w:cs="Times New Roman"/>
          <w:bCs/>
          <w:color w:val="000000"/>
          <w:sz w:val="28"/>
          <w:szCs w:val="28"/>
        </w:rPr>
        <w:t>чащиеся</w:t>
      </w:r>
      <w:r>
        <w:rPr>
          <w:rFonts w:ascii="Times New Roman" w:hAnsi="Times New Roman" w:cs="Times New Roman"/>
          <w:bCs/>
          <w:color w:val="000000"/>
          <w:sz w:val="28"/>
          <w:szCs w:val="28"/>
        </w:rPr>
        <w:t xml:space="preserve"> школы</w:t>
      </w:r>
      <w:r w:rsidRPr="005F1F83">
        <w:rPr>
          <w:rFonts w:ascii="Times New Roman" w:hAnsi="Times New Roman" w:cs="Times New Roman"/>
          <w:bCs/>
          <w:color w:val="000000"/>
          <w:sz w:val="28"/>
          <w:szCs w:val="28"/>
        </w:rPr>
        <w:t xml:space="preserve"> от 7 до 18 лет без специального отбора, приотсутствии противопоказаний по состоянию здоровья и по заявлению </w:t>
      </w:r>
      <w:r>
        <w:rPr>
          <w:rFonts w:ascii="Times New Roman" w:hAnsi="Times New Roman" w:cs="Times New Roman"/>
          <w:bCs/>
          <w:color w:val="000000"/>
          <w:sz w:val="28"/>
          <w:szCs w:val="28"/>
        </w:rPr>
        <w:t>ро</w:t>
      </w:r>
      <w:r w:rsidRPr="005F1F83">
        <w:rPr>
          <w:rFonts w:ascii="Times New Roman" w:hAnsi="Times New Roman" w:cs="Times New Roman"/>
          <w:bCs/>
          <w:color w:val="000000"/>
          <w:sz w:val="28"/>
          <w:szCs w:val="28"/>
        </w:rPr>
        <w:t xml:space="preserve">дителей(законных представителей). </w:t>
      </w:r>
    </w:p>
    <w:p w:rsidR="00C44112" w:rsidRPr="006472A7" w:rsidRDefault="00C44112" w:rsidP="00C44112">
      <w:pPr>
        <w:autoSpaceDE w:val="0"/>
        <w:autoSpaceDN w:val="0"/>
        <w:adjustRightInd w:val="0"/>
        <w:spacing w:after="0" w:line="240" w:lineRule="auto"/>
        <w:rPr>
          <w:rFonts w:ascii="Times New Roman" w:hAnsi="Times New Roman" w:cs="Times New Roman"/>
          <w:bCs/>
          <w:color w:val="000000"/>
          <w:sz w:val="28"/>
          <w:szCs w:val="28"/>
        </w:rPr>
      </w:pPr>
      <w:r w:rsidRPr="005F1F83">
        <w:rPr>
          <w:rFonts w:ascii="Times New Roman" w:hAnsi="Times New Roman" w:cs="Times New Roman"/>
          <w:bCs/>
          <w:color w:val="000000"/>
          <w:sz w:val="28"/>
          <w:szCs w:val="28"/>
        </w:rPr>
        <w:t xml:space="preserve">Дополнительный набор в группы осуществляется в течение </w:t>
      </w:r>
      <w:r>
        <w:rPr>
          <w:rFonts w:ascii="Times New Roman" w:hAnsi="Times New Roman" w:cs="Times New Roman"/>
          <w:bCs/>
          <w:color w:val="000000"/>
          <w:sz w:val="28"/>
          <w:szCs w:val="28"/>
        </w:rPr>
        <w:t xml:space="preserve"> всего </w:t>
      </w:r>
      <w:r w:rsidRPr="005F1F83">
        <w:rPr>
          <w:rFonts w:ascii="Times New Roman" w:hAnsi="Times New Roman" w:cs="Times New Roman"/>
          <w:bCs/>
          <w:color w:val="000000"/>
          <w:sz w:val="28"/>
          <w:szCs w:val="28"/>
        </w:rPr>
        <w:t>учебного года</w:t>
      </w:r>
      <w:r w:rsidRPr="006472A7">
        <w:rPr>
          <w:rFonts w:ascii="Times New Roman" w:hAnsi="Times New Roman" w:cs="Times New Roman"/>
          <w:bCs/>
          <w:color w:val="000000"/>
          <w:sz w:val="28"/>
          <w:szCs w:val="28"/>
        </w:rPr>
        <w:t>при наличии свободных мест.</w:t>
      </w:r>
    </w:p>
    <w:p w:rsidR="00C44112" w:rsidRDefault="00C44112" w:rsidP="00C44112">
      <w:pPr>
        <w:autoSpaceDE w:val="0"/>
        <w:autoSpaceDN w:val="0"/>
        <w:adjustRightInd w:val="0"/>
        <w:spacing w:after="0" w:line="240" w:lineRule="auto"/>
        <w:rPr>
          <w:rFonts w:ascii="Times New Roman" w:hAnsi="Times New Roman" w:cs="Times New Roman"/>
          <w:bCs/>
          <w:color w:val="000000"/>
          <w:sz w:val="28"/>
          <w:szCs w:val="28"/>
        </w:rPr>
      </w:pPr>
    </w:p>
    <w:p w:rsidR="00C44112" w:rsidRPr="00212601" w:rsidRDefault="00C44112" w:rsidP="00C44112">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Условия комплектования групп спортивно — оздоровительной направленности.</w:t>
      </w:r>
    </w:p>
    <w:p w:rsidR="00C44112" w:rsidRPr="00212601" w:rsidRDefault="00C44112" w:rsidP="00C44112">
      <w:pPr>
        <w:autoSpaceDE w:val="0"/>
        <w:autoSpaceDN w:val="0"/>
        <w:adjustRightInd w:val="0"/>
        <w:spacing w:after="0" w:line="240" w:lineRule="auto"/>
        <w:rPr>
          <w:rFonts w:ascii="Times New Roman" w:hAnsi="Times New Roman" w:cs="Times New Roman"/>
          <w:color w:val="000000"/>
          <w:sz w:val="28"/>
          <w:szCs w:val="28"/>
        </w:rPr>
      </w:pPr>
    </w:p>
    <w:tbl>
      <w:tblPr>
        <w:tblStyle w:val="a6"/>
        <w:tblW w:w="0" w:type="auto"/>
        <w:tblLook w:val="04A0"/>
      </w:tblPr>
      <w:tblGrid>
        <w:gridCol w:w="1735"/>
        <w:gridCol w:w="2020"/>
        <w:gridCol w:w="2020"/>
        <w:gridCol w:w="1983"/>
        <w:gridCol w:w="1813"/>
      </w:tblGrid>
      <w:tr w:rsidR="00C44112" w:rsidRPr="00212601" w:rsidTr="00DA6987">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Срок</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обучения</w:t>
            </w:r>
          </w:p>
          <w:p w:rsidR="00C44112" w:rsidRPr="00212601" w:rsidRDefault="00C44112" w:rsidP="00DA6987">
            <w:pPr>
              <w:autoSpaceDE w:val="0"/>
              <w:autoSpaceDN w:val="0"/>
              <w:adjustRightInd w:val="0"/>
              <w:rPr>
                <w:rFonts w:ascii="Times New Roman" w:hAnsi="Times New Roman" w:cs="Times New Roman"/>
                <w:color w:val="000000"/>
                <w:sz w:val="28"/>
                <w:szCs w:val="28"/>
              </w:rPr>
            </w:pPr>
          </w:p>
        </w:tc>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Возраст</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занимающихся</w:t>
            </w:r>
          </w:p>
          <w:p w:rsidR="00C44112" w:rsidRPr="00212601" w:rsidRDefault="00C44112" w:rsidP="00DA6987">
            <w:pPr>
              <w:autoSpaceDE w:val="0"/>
              <w:autoSpaceDN w:val="0"/>
              <w:adjustRightInd w:val="0"/>
              <w:rPr>
                <w:rFonts w:ascii="Times New Roman" w:hAnsi="Times New Roman" w:cs="Times New Roman"/>
                <w:color w:val="000000"/>
                <w:sz w:val="28"/>
                <w:szCs w:val="28"/>
              </w:rPr>
            </w:pPr>
          </w:p>
        </w:tc>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Кол-во</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занимающихся</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 группе, чел.</w:t>
            </w:r>
          </w:p>
          <w:p w:rsidR="00C44112" w:rsidRPr="00212601" w:rsidRDefault="00C44112" w:rsidP="00DA6987">
            <w:pPr>
              <w:autoSpaceDE w:val="0"/>
              <w:autoSpaceDN w:val="0"/>
              <w:adjustRightInd w:val="0"/>
              <w:rPr>
                <w:rFonts w:ascii="Times New Roman" w:hAnsi="Times New Roman" w:cs="Times New Roman"/>
                <w:color w:val="000000"/>
                <w:sz w:val="28"/>
                <w:szCs w:val="28"/>
              </w:rPr>
            </w:pPr>
          </w:p>
        </w:tc>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Максимальное</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кол-во часов </w:t>
            </w:r>
            <w:proofErr w:type="gramStart"/>
            <w:r w:rsidRPr="00212601">
              <w:rPr>
                <w:rFonts w:ascii="Times New Roman" w:hAnsi="Times New Roman" w:cs="Times New Roman"/>
                <w:color w:val="000000"/>
                <w:sz w:val="28"/>
                <w:szCs w:val="28"/>
              </w:rPr>
              <w:t>в</w:t>
            </w:r>
            <w:proofErr w:type="gramEnd"/>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неделю</w:t>
            </w:r>
          </w:p>
          <w:p w:rsidR="00C44112" w:rsidRPr="00212601" w:rsidRDefault="00C44112" w:rsidP="00DA6987">
            <w:pPr>
              <w:autoSpaceDE w:val="0"/>
              <w:autoSpaceDN w:val="0"/>
              <w:adjustRightInd w:val="0"/>
              <w:rPr>
                <w:rFonts w:ascii="Times New Roman" w:hAnsi="Times New Roman" w:cs="Times New Roman"/>
                <w:color w:val="000000"/>
                <w:sz w:val="28"/>
                <w:szCs w:val="28"/>
              </w:rPr>
            </w:pPr>
          </w:p>
        </w:tc>
        <w:tc>
          <w:tcPr>
            <w:tcW w:w="1915"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Общий объем</w:t>
            </w:r>
          </w:p>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подготовки (час).</w:t>
            </w:r>
          </w:p>
          <w:p w:rsidR="00C44112" w:rsidRPr="00212601" w:rsidRDefault="00C44112" w:rsidP="00DA6987">
            <w:pPr>
              <w:autoSpaceDE w:val="0"/>
              <w:autoSpaceDN w:val="0"/>
              <w:adjustRightInd w:val="0"/>
              <w:rPr>
                <w:rFonts w:ascii="Times New Roman" w:hAnsi="Times New Roman" w:cs="Times New Roman"/>
                <w:color w:val="000000"/>
                <w:sz w:val="28"/>
                <w:szCs w:val="28"/>
              </w:rPr>
            </w:pPr>
          </w:p>
        </w:tc>
      </w:tr>
      <w:tr w:rsidR="00C44112" w:rsidRPr="00212601" w:rsidTr="00DA6987">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1 год</w:t>
            </w:r>
          </w:p>
        </w:tc>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7</w:t>
            </w:r>
            <w:r w:rsidRPr="00212601">
              <w:rPr>
                <w:rFonts w:ascii="Times New Roman" w:hAnsi="Times New Roman" w:cs="Times New Roman"/>
                <w:color w:val="000000"/>
                <w:sz w:val="28"/>
                <w:szCs w:val="28"/>
              </w:rPr>
              <w:t xml:space="preserve"> – 1</w:t>
            </w:r>
            <w:r>
              <w:rPr>
                <w:rFonts w:ascii="Times New Roman" w:hAnsi="Times New Roman" w:cs="Times New Roman"/>
                <w:color w:val="000000"/>
                <w:sz w:val="28"/>
                <w:szCs w:val="28"/>
              </w:rPr>
              <w:t>8</w:t>
            </w:r>
            <w:r w:rsidRPr="00212601">
              <w:rPr>
                <w:rFonts w:ascii="Times New Roman" w:hAnsi="Times New Roman" w:cs="Times New Roman"/>
                <w:color w:val="000000"/>
                <w:sz w:val="28"/>
                <w:szCs w:val="28"/>
              </w:rPr>
              <w:t xml:space="preserve"> лет</w:t>
            </w:r>
          </w:p>
        </w:tc>
        <w:tc>
          <w:tcPr>
            <w:tcW w:w="1914" w:type="dxa"/>
          </w:tcPr>
          <w:p w:rsidR="00C44112" w:rsidRPr="00212601" w:rsidRDefault="005D4997" w:rsidP="00C4411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10</w:t>
            </w:r>
            <w:r w:rsidR="00C44112" w:rsidRPr="006472A7">
              <w:rPr>
                <w:rFonts w:ascii="Times New Roman" w:hAnsi="Times New Roman" w:cs="Times New Roman"/>
                <w:color w:val="000000"/>
                <w:sz w:val="28"/>
                <w:szCs w:val="28"/>
              </w:rPr>
              <w:t xml:space="preserve">- </w:t>
            </w:r>
            <w:r w:rsidR="00C44112">
              <w:rPr>
                <w:rFonts w:ascii="Times New Roman" w:hAnsi="Times New Roman" w:cs="Times New Roman"/>
                <w:color w:val="000000"/>
                <w:sz w:val="28"/>
                <w:szCs w:val="28"/>
              </w:rPr>
              <w:t>30</w:t>
            </w:r>
          </w:p>
        </w:tc>
        <w:tc>
          <w:tcPr>
            <w:tcW w:w="1914"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6</w:t>
            </w:r>
          </w:p>
        </w:tc>
        <w:tc>
          <w:tcPr>
            <w:tcW w:w="1915" w:type="dxa"/>
          </w:tcPr>
          <w:p w:rsidR="00C44112" w:rsidRPr="00212601" w:rsidRDefault="00C44112" w:rsidP="00DA698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204</w:t>
            </w:r>
          </w:p>
        </w:tc>
      </w:tr>
    </w:tbl>
    <w:p w:rsidR="00C44112" w:rsidRDefault="00C44112" w:rsidP="00C44112">
      <w:pPr>
        <w:rPr>
          <w:rFonts w:ascii="Times New Roman" w:hAnsi="Times New Roman" w:cs="Times New Roman"/>
          <w:i/>
          <w:sz w:val="28"/>
          <w:szCs w:val="28"/>
        </w:rPr>
      </w:pPr>
    </w:p>
    <w:p w:rsidR="00C44112" w:rsidRDefault="00C44112" w:rsidP="00C44112">
      <w:pPr>
        <w:pStyle w:val="a4"/>
        <w:rPr>
          <w:rFonts w:ascii="Times New Roman" w:hAnsi="Times New Roman" w:cs="Times New Roman"/>
          <w:b/>
          <w:sz w:val="28"/>
          <w:szCs w:val="28"/>
        </w:rPr>
      </w:pPr>
      <w:r w:rsidRPr="00BA4D4A">
        <w:rPr>
          <w:rFonts w:ascii="Times New Roman" w:hAnsi="Times New Roman" w:cs="Times New Roman"/>
          <w:b/>
          <w:sz w:val="28"/>
          <w:szCs w:val="28"/>
        </w:rPr>
        <w:t>1.5 Формы организации занятий и режим реализации программы</w:t>
      </w:r>
    </w:p>
    <w:p w:rsidR="00C44112" w:rsidRPr="00BA4D4A" w:rsidRDefault="00C44112" w:rsidP="00C44112">
      <w:pPr>
        <w:pStyle w:val="a4"/>
        <w:rPr>
          <w:rFonts w:ascii="Times New Roman" w:hAnsi="Times New Roman" w:cs="Times New Roman"/>
          <w:b/>
          <w:sz w:val="28"/>
          <w:szCs w:val="28"/>
        </w:rPr>
      </w:pPr>
    </w:p>
    <w:p w:rsidR="00651FD0" w:rsidRPr="00BA4D4A" w:rsidRDefault="00651FD0" w:rsidP="00651FD0">
      <w:pPr>
        <w:pStyle w:val="a4"/>
        <w:rPr>
          <w:rFonts w:ascii="Times New Roman" w:hAnsi="Times New Roman" w:cs="Times New Roman"/>
          <w:i/>
          <w:sz w:val="28"/>
          <w:szCs w:val="28"/>
        </w:rPr>
      </w:pPr>
      <w:r w:rsidRPr="00BA4D4A">
        <w:rPr>
          <w:rFonts w:ascii="Times New Roman" w:hAnsi="Times New Roman" w:cs="Times New Roman"/>
          <w:i/>
          <w:sz w:val="28"/>
          <w:szCs w:val="28"/>
        </w:rPr>
        <w:t>Формы организации занятий</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Формы обучения: очная; дистанционная (при объявлении карантинного режима,других мероприятий, влекущих за собой приостановление учебно</w:t>
      </w:r>
      <w:r>
        <w:rPr>
          <w:rFonts w:ascii="Times New Roman" w:hAnsi="Times New Roman" w:cs="Times New Roman"/>
          <w:sz w:val="28"/>
          <w:szCs w:val="28"/>
        </w:rPr>
        <w:t>-</w:t>
      </w:r>
      <w:r w:rsidRPr="00BA4D4A">
        <w:rPr>
          <w:rFonts w:ascii="Times New Roman" w:hAnsi="Times New Roman" w:cs="Times New Roman"/>
          <w:sz w:val="28"/>
          <w:szCs w:val="28"/>
        </w:rPr>
        <w:t>тренировочных занятий).</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Формы организации деятельности </w:t>
      </w:r>
      <w:proofErr w:type="gramStart"/>
      <w:r w:rsidRPr="00BA4D4A">
        <w:rPr>
          <w:rFonts w:ascii="Times New Roman" w:hAnsi="Times New Roman" w:cs="Times New Roman"/>
          <w:sz w:val="28"/>
          <w:szCs w:val="28"/>
        </w:rPr>
        <w:t>обучающихся</w:t>
      </w:r>
      <w:proofErr w:type="gramEnd"/>
      <w:r w:rsidRPr="00BA4D4A">
        <w:rPr>
          <w:rFonts w:ascii="Times New Roman" w:hAnsi="Times New Roman" w:cs="Times New Roman"/>
          <w:sz w:val="28"/>
          <w:szCs w:val="28"/>
        </w:rPr>
        <w:t xml:space="preserve"> на занятии; групповая;</w:t>
      </w:r>
    </w:p>
    <w:p w:rsidR="00651FD0" w:rsidRPr="00BA4D4A" w:rsidRDefault="00651FD0" w:rsidP="00651FD0">
      <w:pPr>
        <w:pStyle w:val="a4"/>
        <w:rPr>
          <w:rFonts w:ascii="Times New Roman" w:hAnsi="Times New Roman" w:cs="Times New Roman"/>
          <w:sz w:val="28"/>
          <w:szCs w:val="28"/>
        </w:rPr>
      </w:pPr>
      <w:proofErr w:type="gramStart"/>
      <w:r w:rsidRPr="00BA4D4A">
        <w:rPr>
          <w:rFonts w:ascii="Times New Roman" w:hAnsi="Times New Roman" w:cs="Times New Roman"/>
          <w:sz w:val="28"/>
          <w:szCs w:val="28"/>
        </w:rPr>
        <w:t>индивидуальная</w:t>
      </w:r>
      <w:proofErr w:type="gramEnd"/>
      <w:r w:rsidRPr="00BA4D4A">
        <w:rPr>
          <w:rFonts w:ascii="Times New Roman" w:hAnsi="Times New Roman" w:cs="Times New Roman"/>
          <w:sz w:val="28"/>
          <w:szCs w:val="28"/>
        </w:rPr>
        <w:t>; фронтальная – по подгруппам.</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Тип занятий: комбинированный, теоретический, контрольный, тренировочный,игровой.</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Формы проведения занятий: беседа; мастер-класс;  учебно-тренировочное занятие; </w:t>
      </w:r>
      <w:r>
        <w:rPr>
          <w:rFonts w:ascii="Times New Roman" w:hAnsi="Times New Roman" w:cs="Times New Roman"/>
          <w:sz w:val="28"/>
          <w:szCs w:val="28"/>
        </w:rPr>
        <w:t xml:space="preserve"> тестирование.</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Методы обучения, в основе которых лежит способ организации занятий:</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словесный (устное изложение, рассказ, беседа, объяснение, анализ);</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наглядный (показ, демонстрация видеоматериалов, показ тренером</w:t>
      </w:r>
      <w:r>
        <w:rPr>
          <w:rFonts w:ascii="Times New Roman" w:hAnsi="Times New Roman" w:cs="Times New Roman"/>
          <w:sz w:val="28"/>
          <w:szCs w:val="28"/>
        </w:rPr>
        <w:t>-</w:t>
      </w:r>
      <w:r w:rsidRPr="00BA4D4A">
        <w:rPr>
          <w:rFonts w:ascii="Times New Roman" w:hAnsi="Times New Roman" w:cs="Times New Roman"/>
          <w:sz w:val="28"/>
          <w:szCs w:val="28"/>
        </w:rPr>
        <w:t>преподавателем приемов исполнения);</w:t>
      </w:r>
    </w:p>
    <w:p w:rsidR="00651FD0"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 </w:t>
      </w:r>
      <w:proofErr w:type="gramStart"/>
      <w:r w:rsidRPr="00BA4D4A">
        <w:rPr>
          <w:rFonts w:ascii="Times New Roman" w:hAnsi="Times New Roman" w:cs="Times New Roman"/>
          <w:sz w:val="28"/>
          <w:szCs w:val="28"/>
        </w:rPr>
        <w:t>практический</w:t>
      </w:r>
      <w:proofErr w:type="gramEnd"/>
      <w:r w:rsidRPr="00BA4D4A">
        <w:rPr>
          <w:rFonts w:ascii="Times New Roman" w:hAnsi="Times New Roman" w:cs="Times New Roman"/>
          <w:sz w:val="28"/>
          <w:szCs w:val="28"/>
        </w:rPr>
        <w:t xml:space="preserve"> (тренировочные упражнения, игра и т.д.).</w:t>
      </w:r>
    </w:p>
    <w:p w:rsidR="00651FD0" w:rsidRPr="00BA4D4A" w:rsidRDefault="00651FD0" w:rsidP="00651FD0">
      <w:pPr>
        <w:pStyle w:val="a4"/>
        <w:rPr>
          <w:rFonts w:ascii="Times New Roman" w:hAnsi="Times New Roman" w:cs="Times New Roman"/>
          <w:sz w:val="28"/>
          <w:szCs w:val="28"/>
        </w:rPr>
      </w:pPr>
    </w:p>
    <w:p w:rsidR="00651FD0" w:rsidRPr="00BA4D4A" w:rsidRDefault="00651FD0" w:rsidP="00651FD0">
      <w:pPr>
        <w:pStyle w:val="a4"/>
        <w:rPr>
          <w:rFonts w:ascii="Times New Roman" w:hAnsi="Times New Roman" w:cs="Times New Roman"/>
          <w:i/>
          <w:sz w:val="28"/>
          <w:szCs w:val="28"/>
        </w:rPr>
      </w:pPr>
      <w:r w:rsidRPr="00BA4D4A">
        <w:rPr>
          <w:rFonts w:ascii="Times New Roman" w:hAnsi="Times New Roman" w:cs="Times New Roman"/>
          <w:i/>
          <w:sz w:val="28"/>
          <w:szCs w:val="28"/>
        </w:rPr>
        <w:t>Режим занятий</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Занятия проводятся 3 раза в неделю по 2 </w:t>
      </w:r>
      <w:r>
        <w:rPr>
          <w:rFonts w:ascii="Times New Roman" w:hAnsi="Times New Roman" w:cs="Times New Roman"/>
          <w:sz w:val="28"/>
          <w:szCs w:val="28"/>
        </w:rPr>
        <w:t xml:space="preserve">астрономических </w:t>
      </w:r>
      <w:r w:rsidRPr="00BA4D4A">
        <w:rPr>
          <w:rFonts w:ascii="Times New Roman" w:hAnsi="Times New Roman" w:cs="Times New Roman"/>
          <w:sz w:val="28"/>
          <w:szCs w:val="28"/>
        </w:rPr>
        <w:t xml:space="preserve"> часа</w:t>
      </w:r>
      <w:r>
        <w:rPr>
          <w:rFonts w:ascii="Times New Roman" w:hAnsi="Times New Roman" w:cs="Times New Roman"/>
          <w:sz w:val="28"/>
          <w:szCs w:val="28"/>
        </w:rPr>
        <w:t>, или 5 раз в неделю по 1ч.12 минут</w:t>
      </w:r>
      <w:r w:rsidRPr="00BA4D4A">
        <w:rPr>
          <w:rFonts w:ascii="Times New Roman" w:hAnsi="Times New Roman" w:cs="Times New Roman"/>
          <w:sz w:val="28"/>
          <w:szCs w:val="28"/>
        </w:rPr>
        <w:t xml:space="preserve"> всоответствии с годовым учебным планом</w:t>
      </w:r>
      <w:r>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Занятия проводятся в групповой форме в соответствии с </w:t>
      </w:r>
      <w:proofErr w:type="gramStart"/>
      <w:r w:rsidRPr="00BA4D4A">
        <w:rPr>
          <w:rFonts w:ascii="Times New Roman" w:hAnsi="Times New Roman" w:cs="Times New Roman"/>
          <w:sz w:val="28"/>
          <w:szCs w:val="28"/>
        </w:rPr>
        <w:t>утвержденным</w:t>
      </w:r>
      <w:proofErr w:type="gramEnd"/>
    </w:p>
    <w:p w:rsidR="00651FD0" w:rsidRPr="000E4C54"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расписанием. </w:t>
      </w:r>
      <w:r w:rsidRPr="000E4C54">
        <w:rPr>
          <w:rFonts w:ascii="Times New Roman" w:hAnsi="Times New Roman" w:cs="Times New Roman"/>
          <w:sz w:val="28"/>
          <w:szCs w:val="28"/>
        </w:rPr>
        <w:t xml:space="preserve">Расписание составляется с учётом наиболее </w:t>
      </w:r>
      <w:proofErr w:type="gramStart"/>
      <w:r w:rsidRPr="000E4C54">
        <w:rPr>
          <w:rFonts w:ascii="Times New Roman" w:hAnsi="Times New Roman" w:cs="Times New Roman"/>
          <w:sz w:val="28"/>
          <w:szCs w:val="28"/>
        </w:rPr>
        <w:t>благоприятного</w:t>
      </w:r>
      <w:proofErr w:type="gramEnd"/>
    </w:p>
    <w:p w:rsidR="00651FD0" w:rsidRPr="000E4C54"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t>режима тренировочных занятий и отдыха обучающихся, их возрастных</w:t>
      </w:r>
    </w:p>
    <w:p w:rsidR="00651FD0" w:rsidRPr="000E4C54"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t>особенностей, возможностей использования спортивных объектов.</w:t>
      </w:r>
    </w:p>
    <w:p w:rsidR="00651FD0" w:rsidRPr="000E4C54"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t>Закончив обучение в спортивно-оздоровительной группе, желающие могут</w:t>
      </w:r>
    </w:p>
    <w:p w:rsidR="00651FD0" w:rsidRPr="000E4C54"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t>повторно продолжить заниматься в этой же группе на следующий год.</w:t>
      </w:r>
    </w:p>
    <w:p w:rsidR="00651FD0" w:rsidRPr="000E4C54"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lastRenderedPageBreak/>
        <w:t>В период обучения тренер</w:t>
      </w:r>
      <w:r w:rsidR="00111CE0">
        <w:rPr>
          <w:rFonts w:ascii="Times New Roman" w:hAnsi="Times New Roman" w:cs="Times New Roman"/>
          <w:sz w:val="28"/>
          <w:szCs w:val="28"/>
        </w:rPr>
        <w:t xml:space="preserve">- преподаватель </w:t>
      </w:r>
      <w:r w:rsidRPr="000E4C54">
        <w:rPr>
          <w:rFonts w:ascii="Times New Roman" w:hAnsi="Times New Roman" w:cs="Times New Roman"/>
          <w:sz w:val="28"/>
          <w:szCs w:val="28"/>
        </w:rPr>
        <w:t xml:space="preserve"> ведет наблюдение за поведением идеятельностью детей при выполнении различных упражнений</w:t>
      </w:r>
      <w:r>
        <w:rPr>
          <w:rFonts w:ascii="Times New Roman" w:hAnsi="Times New Roman" w:cs="Times New Roman"/>
          <w:sz w:val="28"/>
          <w:szCs w:val="28"/>
        </w:rPr>
        <w:t>,</w:t>
      </w:r>
      <w:r w:rsidRPr="000E4C54">
        <w:rPr>
          <w:rFonts w:ascii="Times New Roman" w:hAnsi="Times New Roman" w:cs="Times New Roman"/>
          <w:sz w:val="28"/>
          <w:szCs w:val="28"/>
        </w:rPr>
        <w:t xml:space="preserve"> участии </w:t>
      </w:r>
      <w:proofErr w:type="gramStart"/>
      <w:r w:rsidRPr="000E4C54">
        <w:rPr>
          <w:rFonts w:ascii="Times New Roman" w:hAnsi="Times New Roman" w:cs="Times New Roman"/>
          <w:sz w:val="28"/>
          <w:szCs w:val="28"/>
        </w:rPr>
        <w:t>в</w:t>
      </w:r>
      <w:proofErr w:type="gramEnd"/>
    </w:p>
    <w:p w:rsidR="00651FD0" w:rsidRDefault="00651FD0" w:rsidP="00651FD0">
      <w:pPr>
        <w:pStyle w:val="a4"/>
        <w:rPr>
          <w:rFonts w:ascii="Times New Roman" w:hAnsi="Times New Roman" w:cs="Times New Roman"/>
          <w:sz w:val="28"/>
          <w:szCs w:val="28"/>
        </w:rPr>
      </w:pPr>
      <w:r w:rsidRPr="000E4C54">
        <w:rPr>
          <w:rFonts w:ascii="Times New Roman" w:hAnsi="Times New Roman" w:cs="Times New Roman"/>
          <w:sz w:val="28"/>
          <w:szCs w:val="28"/>
        </w:rPr>
        <w:t xml:space="preserve">подвижных </w:t>
      </w:r>
      <w:proofErr w:type="gramStart"/>
      <w:r w:rsidRPr="000E4C54">
        <w:rPr>
          <w:rFonts w:ascii="Times New Roman" w:hAnsi="Times New Roman" w:cs="Times New Roman"/>
          <w:sz w:val="28"/>
          <w:szCs w:val="28"/>
        </w:rPr>
        <w:t>играх</w:t>
      </w:r>
      <w:proofErr w:type="gramEnd"/>
      <w:r w:rsidRPr="000E4C54">
        <w:rPr>
          <w:rFonts w:ascii="Times New Roman" w:hAnsi="Times New Roman" w:cs="Times New Roman"/>
          <w:sz w:val="28"/>
          <w:szCs w:val="28"/>
        </w:rPr>
        <w:t xml:space="preserve">, отслеживает уровень освоения основ техники </w:t>
      </w:r>
      <w:r>
        <w:rPr>
          <w:rFonts w:ascii="Times New Roman" w:hAnsi="Times New Roman" w:cs="Times New Roman"/>
          <w:sz w:val="28"/>
          <w:szCs w:val="28"/>
        </w:rPr>
        <w:t xml:space="preserve">выполнения гимнастических упражнений, </w:t>
      </w:r>
      <w:r w:rsidRPr="000E4C54">
        <w:rPr>
          <w:rFonts w:ascii="Times New Roman" w:hAnsi="Times New Roman" w:cs="Times New Roman"/>
          <w:sz w:val="28"/>
          <w:szCs w:val="28"/>
        </w:rPr>
        <w:t>выявляет перспективных детей.</w:t>
      </w:r>
    </w:p>
    <w:p w:rsidR="00651FD0" w:rsidRDefault="00651FD0" w:rsidP="00651FD0">
      <w:pPr>
        <w:pStyle w:val="a4"/>
        <w:rPr>
          <w:rFonts w:ascii="Times New Roman" w:hAnsi="Times New Roman" w:cs="Times New Roman"/>
          <w:sz w:val="28"/>
          <w:szCs w:val="28"/>
        </w:rPr>
      </w:pPr>
    </w:p>
    <w:p w:rsidR="00651FD0" w:rsidRDefault="00651FD0" w:rsidP="00651FD0">
      <w:pPr>
        <w:pStyle w:val="a4"/>
        <w:rPr>
          <w:rFonts w:ascii="Times New Roman" w:hAnsi="Times New Roman" w:cs="Times New Roman"/>
          <w:b/>
          <w:sz w:val="28"/>
          <w:szCs w:val="28"/>
        </w:rPr>
      </w:pPr>
      <w:r w:rsidRPr="00BA4D4A">
        <w:rPr>
          <w:rFonts w:ascii="Times New Roman" w:hAnsi="Times New Roman" w:cs="Times New Roman"/>
          <w:b/>
          <w:sz w:val="28"/>
          <w:szCs w:val="28"/>
        </w:rPr>
        <w:t>1.6 Сроки реализации программы</w:t>
      </w:r>
    </w:p>
    <w:p w:rsidR="00651FD0" w:rsidRPr="00BA4D4A" w:rsidRDefault="00651FD0" w:rsidP="00651FD0">
      <w:pPr>
        <w:pStyle w:val="a4"/>
        <w:rPr>
          <w:rFonts w:ascii="Times New Roman" w:hAnsi="Times New Roman" w:cs="Times New Roman"/>
          <w:b/>
          <w:sz w:val="28"/>
          <w:szCs w:val="28"/>
        </w:rPr>
      </w:pP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Срок обучения программе для спортивно-оздоровительных групп один год</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в общем объеме 2</w:t>
      </w:r>
      <w:r>
        <w:rPr>
          <w:rFonts w:ascii="Times New Roman" w:hAnsi="Times New Roman" w:cs="Times New Roman"/>
          <w:sz w:val="28"/>
          <w:szCs w:val="28"/>
        </w:rPr>
        <w:t>04</w:t>
      </w:r>
      <w:r w:rsidRPr="00BA4D4A">
        <w:rPr>
          <w:rFonts w:ascii="Times New Roman" w:hAnsi="Times New Roman" w:cs="Times New Roman"/>
          <w:sz w:val="28"/>
          <w:szCs w:val="28"/>
        </w:rPr>
        <w:t xml:space="preserve"> час</w:t>
      </w:r>
      <w:r>
        <w:rPr>
          <w:rFonts w:ascii="Times New Roman" w:hAnsi="Times New Roman" w:cs="Times New Roman"/>
          <w:sz w:val="28"/>
          <w:szCs w:val="28"/>
        </w:rPr>
        <w:t>а</w:t>
      </w:r>
      <w:r w:rsidRPr="00BA4D4A">
        <w:rPr>
          <w:rFonts w:ascii="Times New Roman" w:hAnsi="Times New Roman" w:cs="Times New Roman"/>
          <w:sz w:val="28"/>
          <w:szCs w:val="28"/>
        </w:rPr>
        <w:t xml:space="preserve">, </w:t>
      </w:r>
      <w:r>
        <w:rPr>
          <w:rFonts w:ascii="Times New Roman" w:hAnsi="Times New Roman" w:cs="Times New Roman"/>
          <w:sz w:val="28"/>
          <w:szCs w:val="28"/>
        </w:rPr>
        <w:t>3</w:t>
      </w:r>
      <w:r w:rsidRPr="00BA4D4A">
        <w:rPr>
          <w:rFonts w:ascii="Times New Roman" w:hAnsi="Times New Roman" w:cs="Times New Roman"/>
          <w:sz w:val="28"/>
          <w:szCs w:val="28"/>
        </w:rPr>
        <w:t>4 учебны</w:t>
      </w:r>
      <w:r>
        <w:rPr>
          <w:rFonts w:ascii="Times New Roman" w:hAnsi="Times New Roman" w:cs="Times New Roman"/>
          <w:sz w:val="28"/>
          <w:szCs w:val="28"/>
        </w:rPr>
        <w:t>е</w:t>
      </w:r>
      <w:r w:rsidRPr="00BA4D4A">
        <w:rPr>
          <w:rFonts w:ascii="Times New Roman" w:hAnsi="Times New Roman" w:cs="Times New Roman"/>
          <w:sz w:val="28"/>
          <w:szCs w:val="28"/>
        </w:rPr>
        <w:t xml:space="preserve"> недел</w:t>
      </w:r>
      <w:r>
        <w:rPr>
          <w:rFonts w:ascii="Times New Roman" w:hAnsi="Times New Roman" w:cs="Times New Roman"/>
          <w:sz w:val="28"/>
          <w:szCs w:val="28"/>
        </w:rPr>
        <w:t>и</w:t>
      </w:r>
      <w:r w:rsidRPr="00BA4D4A">
        <w:rPr>
          <w:rFonts w:ascii="Times New Roman" w:hAnsi="Times New Roman" w:cs="Times New Roman"/>
          <w:sz w:val="28"/>
          <w:szCs w:val="28"/>
        </w:rPr>
        <w:t>.</w:t>
      </w:r>
    </w:p>
    <w:p w:rsidR="00651FD0"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Тренировочный процесс в учреждении начинается с 1 </w:t>
      </w:r>
      <w:r>
        <w:rPr>
          <w:rFonts w:ascii="Times New Roman" w:hAnsi="Times New Roman" w:cs="Times New Roman"/>
          <w:sz w:val="28"/>
          <w:szCs w:val="28"/>
        </w:rPr>
        <w:t>сентября</w:t>
      </w:r>
      <w:r w:rsidR="00111CE0">
        <w:rPr>
          <w:rFonts w:ascii="Times New Roman" w:hAnsi="Times New Roman" w:cs="Times New Roman"/>
          <w:sz w:val="28"/>
          <w:szCs w:val="28"/>
        </w:rPr>
        <w:t>,</w:t>
      </w:r>
      <w:r>
        <w:rPr>
          <w:rFonts w:ascii="Times New Roman" w:hAnsi="Times New Roman" w:cs="Times New Roman"/>
          <w:sz w:val="28"/>
          <w:szCs w:val="28"/>
        </w:rPr>
        <w:t xml:space="preserve"> заканчивается в соответствии с утвержденным календарным графиком</w:t>
      </w:r>
      <w:r w:rsidRPr="00BA4D4A">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p>
    <w:p w:rsidR="00651FD0" w:rsidRDefault="00651FD0" w:rsidP="00651FD0">
      <w:pPr>
        <w:pStyle w:val="a4"/>
        <w:rPr>
          <w:rFonts w:ascii="Times New Roman" w:hAnsi="Times New Roman" w:cs="Times New Roman"/>
          <w:b/>
          <w:sz w:val="28"/>
          <w:szCs w:val="28"/>
        </w:rPr>
      </w:pPr>
      <w:r w:rsidRPr="00BA4D4A">
        <w:rPr>
          <w:rFonts w:ascii="Times New Roman" w:hAnsi="Times New Roman" w:cs="Times New Roman"/>
          <w:b/>
          <w:sz w:val="28"/>
          <w:szCs w:val="28"/>
        </w:rPr>
        <w:t>1.7 Ожидаемые результаты</w:t>
      </w:r>
    </w:p>
    <w:p w:rsidR="00651FD0" w:rsidRDefault="00651FD0" w:rsidP="00651FD0">
      <w:pPr>
        <w:pStyle w:val="a4"/>
        <w:rPr>
          <w:rFonts w:ascii="Times New Roman" w:hAnsi="Times New Roman" w:cs="Times New Roman"/>
          <w:b/>
          <w:sz w:val="28"/>
          <w:szCs w:val="28"/>
        </w:rPr>
      </w:pP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укрепление здоровья детей средствами физической культуры;</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интерес к систематическим занятиям</w:t>
      </w:r>
      <w:r>
        <w:rPr>
          <w:rFonts w:ascii="Times New Roman" w:hAnsi="Times New Roman" w:cs="Times New Roman"/>
          <w:sz w:val="28"/>
          <w:szCs w:val="28"/>
        </w:rPr>
        <w:t xml:space="preserve"> спортом</w:t>
      </w:r>
      <w:r w:rsidRPr="00BA4D4A">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овладение основами</w:t>
      </w:r>
      <w:r>
        <w:rPr>
          <w:rFonts w:ascii="Times New Roman" w:hAnsi="Times New Roman" w:cs="Times New Roman"/>
          <w:sz w:val="28"/>
          <w:szCs w:val="28"/>
        </w:rPr>
        <w:t xml:space="preserve"> художественной гимнастики</w:t>
      </w:r>
      <w:r w:rsidRPr="00BA4D4A">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соблюдение спортивной этики, дисциплины.</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Образовательные (предметные):</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знание правил личной гигиены и техники безопасности на занятиях</w:t>
      </w:r>
    </w:p>
    <w:p w:rsidR="00651FD0" w:rsidRPr="00BA4D4A" w:rsidRDefault="00111CE0" w:rsidP="00651FD0">
      <w:pPr>
        <w:pStyle w:val="a4"/>
        <w:rPr>
          <w:rFonts w:ascii="Times New Roman" w:hAnsi="Times New Roman" w:cs="Times New Roman"/>
          <w:sz w:val="28"/>
          <w:szCs w:val="28"/>
        </w:rPr>
      </w:pPr>
      <w:r>
        <w:rPr>
          <w:rFonts w:ascii="Times New Roman" w:hAnsi="Times New Roman" w:cs="Times New Roman"/>
          <w:sz w:val="28"/>
          <w:szCs w:val="28"/>
        </w:rPr>
        <w:t>х</w:t>
      </w:r>
      <w:r w:rsidR="00651FD0">
        <w:rPr>
          <w:rFonts w:ascii="Times New Roman" w:hAnsi="Times New Roman" w:cs="Times New Roman"/>
          <w:sz w:val="28"/>
          <w:szCs w:val="28"/>
        </w:rPr>
        <w:t>удожественной гимнастики</w:t>
      </w:r>
      <w:r w:rsidR="00651FD0" w:rsidRPr="00BA4D4A">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владение теоретическими и практическими навыками;</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осуществление правильных двигательных действий в условиях</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соревновательной деятельности;</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Личностные:</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проявление и применение своих физических качеств и индивидуальных</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спортивных способностей: ловкости, силы, скорости, выносливости;</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ведение здорового образа жизни;</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активное взаимодействие со сверстниками на принципах уважения и</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доброжелательности, взаимопомощи и сопереживания.</w:t>
      </w:r>
    </w:p>
    <w:p w:rsidR="00651FD0" w:rsidRPr="00BA4D4A" w:rsidRDefault="00651FD0" w:rsidP="00651FD0">
      <w:pPr>
        <w:pStyle w:val="a4"/>
        <w:rPr>
          <w:rFonts w:ascii="Times New Roman" w:hAnsi="Times New Roman" w:cs="Times New Roman"/>
          <w:sz w:val="28"/>
          <w:szCs w:val="28"/>
        </w:rPr>
      </w:pPr>
      <w:proofErr w:type="spellStart"/>
      <w:r w:rsidRPr="00BA4D4A">
        <w:rPr>
          <w:rFonts w:ascii="Times New Roman" w:hAnsi="Times New Roman" w:cs="Times New Roman"/>
          <w:sz w:val="28"/>
          <w:szCs w:val="28"/>
        </w:rPr>
        <w:t>Метапредметные</w:t>
      </w:r>
      <w:proofErr w:type="spellEnd"/>
      <w:r w:rsidRPr="00BA4D4A">
        <w:rPr>
          <w:rFonts w:ascii="Times New Roman" w:hAnsi="Times New Roman" w:cs="Times New Roman"/>
          <w:sz w:val="28"/>
          <w:szCs w:val="28"/>
        </w:rPr>
        <w:t>:</w:t>
      </w:r>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 проявление устойчивого интереса и стойкого положительного отношения </w:t>
      </w:r>
      <w:proofErr w:type="gramStart"/>
      <w:r w:rsidRPr="00BA4D4A">
        <w:rPr>
          <w:rFonts w:ascii="Times New Roman" w:hAnsi="Times New Roman" w:cs="Times New Roman"/>
          <w:sz w:val="28"/>
          <w:szCs w:val="28"/>
        </w:rPr>
        <w:t>к</w:t>
      </w:r>
      <w:proofErr w:type="gramEnd"/>
    </w:p>
    <w:p w:rsidR="00651FD0" w:rsidRPr="00BA4D4A"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физической культуре в целом;</w:t>
      </w:r>
    </w:p>
    <w:p w:rsidR="00651FD0" w:rsidRDefault="00651FD0" w:rsidP="00651FD0">
      <w:pPr>
        <w:pStyle w:val="a4"/>
        <w:rPr>
          <w:rFonts w:ascii="Times New Roman" w:hAnsi="Times New Roman" w:cs="Times New Roman"/>
          <w:sz w:val="28"/>
          <w:szCs w:val="28"/>
        </w:rPr>
      </w:pPr>
      <w:r w:rsidRPr="00BA4D4A">
        <w:rPr>
          <w:rFonts w:ascii="Times New Roman" w:hAnsi="Times New Roman" w:cs="Times New Roman"/>
          <w:sz w:val="28"/>
          <w:szCs w:val="28"/>
        </w:rPr>
        <w:t xml:space="preserve">- потребность в регулярных занятиях </w:t>
      </w:r>
      <w:r>
        <w:rPr>
          <w:rFonts w:ascii="Times New Roman" w:hAnsi="Times New Roman" w:cs="Times New Roman"/>
          <w:sz w:val="28"/>
          <w:szCs w:val="28"/>
        </w:rPr>
        <w:t>спортом.</w:t>
      </w:r>
    </w:p>
    <w:p w:rsidR="00651FD0" w:rsidRDefault="00651FD0" w:rsidP="00651FD0">
      <w:pPr>
        <w:pStyle w:val="a4"/>
        <w:rPr>
          <w:rFonts w:ascii="Times New Roman" w:hAnsi="Times New Roman" w:cs="Times New Roman"/>
          <w:sz w:val="28"/>
          <w:szCs w:val="28"/>
        </w:rPr>
      </w:pPr>
    </w:p>
    <w:p w:rsidR="00651FD0" w:rsidRDefault="00841A81" w:rsidP="00841A81">
      <w:pPr>
        <w:pStyle w:val="a4"/>
        <w:numPr>
          <w:ilvl w:val="1"/>
          <w:numId w:val="1"/>
        </w:numPr>
        <w:rPr>
          <w:rFonts w:ascii="Times New Roman" w:hAnsi="Times New Roman" w:cs="Times New Roman"/>
          <w:b/>
          <w:sz w:val="28"/>
          <w:szCs w:val="28"/>
        </w:rPr>
      </w:pPr>
      <w:r w:rsidRPr="00841A81">
        <w:rPr>
          <w:rFonts w:ascii="Times New Roman" w:hAnsi="Times New Roman" w:cs="Times New Roman"/>
          <w:b/>
          <w:sz w:val="28"/>
          <w:szCs w:val="28"/>
        </w:rPr>
        <w:t>Формы контроля иподведение ито</w:t>
      </w:r>
      <w:r>
        <w:rPr>
          <w:rFonts w:ascii="Times New Roman" w:hAnsi="Times New Roman" w:cs="Times New Roman"/>
          <w:b/>
          <w:sz w:val="28"/>
          <w:szCs w:val="28"/>
        </w:rPr>
        <w:t>го</w:t>
      </w:r>
      <w:r w:rsidRPr="00841A81">
        <w:rPr>
          <w:rFonts w:ascii="Times New Roman" w:hAnsi="Times New Roman" w:cs="Times New Roman"/>
          <w:b/>
          <w:sz w:val="28"/>
          <w:szCs w:val="28"/>
        </w:rPr>
        <w:t>в обучения</w:t>
      </w:r>
    </w:p>
    <w:p w:rsidR="00841A81"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Освоение Программы предусматривает итоговую аттестацию</w:t>
      </w:r>
      <w:r>
        <w:rPr>
          <w:rFonts w:ascii="Times New Roman" w:hAnsi="Times New Roman" w:cs="Times New Roman"/>
          <w:sz w:val="28"/>
          <w:szCs w:val="28"/>
        </w:rPr>
        <w:t xml:space="preserve">. </w:t>
      </w:r>
      <w:r w:rsidRPr="00841A81">
        <w:rPr>
          <w:rFonts w:ascii="Times New Roman" w:hAnsi="Times New Roman" w:cs="Times New Roman"/>
          <w:sz w:val="28"/>
          <w:szCs w:val="28"/>
        </w:rPr>
        <w:t>Аттестация проводится в формах, определенных учебным планом.</w:t>
      </w:r>
    </w:p>
    <w:p w:rsidR="00841A81"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 xml:space="preserve"> Условием эффективной подготовки занимающихся является система контроля, позволяющая корректировать содержание тренировочного процесса, оценивать действенность применяемого комплекса средств и методов тренировочного занятия. Контроль и оценка подготовки подготовленности </w:t>
      </w:r>
      <w:proofErr w:type="gramStart"/>
      <w:r w:rsidR="00111CE0">
        <w:rPr>
          <w:rFonts w:ascii="Times New Roman" w:hAnsi="Times New Roman" w:cs="Times New Roman"/>
          <w:sz w:val="28"/>
          <w:szCs w:val="28"/>
        </w:rPr>
        <w:t>обучающихся</w:t>
      </w:r>
      <w:proofErr w:type="gramEnd"/>
      <w:r w:rsidRPr="00841A81">
        <w:rPr>
          <w:rFonts w:ascii="Times New Roman" w:hAnsi="Times New Roman" w:cs="Times New Roman"/>
          <w:sz w:val="28"/>
          <w:szCs w:val="28"/>
        </w:rPr>
        <w:t xml:space="preserve"> группы являются важными элементами, определяющими эффективность процесса обучения и тренировки.</w:t>
      </w:r>
    </w:p>
    <w:p w:rsidR="00841A81"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lastRenderedPageBreak/>
        <w:t xml:space="preserve"> На занятиях со спортивно – оздоровительными группами применяются такие виды и методы контроля:</w:t>
      </w:r>
    </w:p>
    <w:p w:rsidR="00FD7E0F"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 xml:space="preserve"> - предварительный контроль в начале учебного года. Он предназначен для изучения состава </w:t>
      </w:r>
      <w:proofErr w:type="gramStart"/>
      <w:r w:rsidRPr="00841A81">
        <w:rPr>
          <w:rFonts w:ascii="Times New Roman" w:hAnsi="Times New Roman" w:cs="Times New Roman"/>
          <w:sz w:val="28"/>
          <w:szCs w:val="28"/>
        </w:rPr>
        <w:t>занимающихся</w:t>
      </w:r>
      <w:proofErr w:type="gramEnd"/>
      <w:r w:rsidRPr="00841A81">
        <w:rPr>
          <w:rFonts w:ascii="Times New Roman" w:hAnsi="Times New Roman" w:cs="Times New Roman"/>
          <w:sz w:val="28"/>
          <w:szCs w:val="28"/>
        </w:rPr>
        <w:t xml:space="preserve"> (состояние здоровья, физическая подготовленность) и определения готовности занимающихся к предстоящим занятиям. Данные такого контроля позволяют решить учебные задачи, средства и методы их решения; </w:t>
      </w:r>
    </w:p>
    <w:p w:rsidR="00FD7E0F"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 xml:space="preserve">- оперативный контроль предназначен для определения срочного тренировочного эффекта в рамках одного учебного занятия с целью целесообразного чередования нагрузки и отдыха. </w:t>
      </w:r>
    </w:p>
    <w:p w:rsidR="00FD7E0F" w:rsidRDefault="00841A81" w:rsidP="00651FD0">
      <w:pPr>
        <w:pStyle w:val="a4"/>
        <w:rPr>
          <w:rFonts w:ascii="Times New Roman" w:hAnsi="Times New Roman" w:cs="Times New Roman"/>
          <w:sz w:val="28"/>
          <w:szCs w:val="28"/>
        </w:rPr>
      </w:pPr>
      <w:proofErr w:type="gramStart"/>
      <w:r w:rsidRPr="00841A81">
        <w:rPr>
          <w:rFonts w:ascii="Times New Roman" w:hAnsi="Times New Roman" w:cs="Times New Roman"/>
          <w:sz w:val="28"/>
          <w:szCs w:val="28"/>
        </w:rPr>
        <w:t>Контроль за</w:t>
      </w:r>
      <w:proofErr w:type="gramEnd"/>
      <w:r w:rsidRPr="00841A81">
        <w:rPr>
          <w:rFonts w:ascii="Times New Roman" w:hAnsi="Times New Roman" w:cs="Times New Roman"/>
          <w:sz w:val="28"/>
          <w:szCs w:val="28"/>
        </w:rPr>
        <w:t xml:space="preserve"> оперативным состоянием </w:t>
      </w:r>
      <w:r w:rsidR="00111CE0">
        <w:rPr>
          <w:rFonts w:ascii="Times New Roman" w:hAnsi="Times New Roman" w:cs="Times New Roman"/>
          <w:sz w:val="28"/>
          <w:szCs w:val="28"/>
        </w:rPr>
        <w:t>обучающихся</w:t>
      </w:r>
      <w:r w:rsidRPr="00841A81">
        <w:rPr>
          <w:rFonts w:ascii="Times New Roman" w:hAnsi="Times New Roman" w:cs="Times New Roman"/>
          <w:sz w:val="28"/>
          <w:szCs w:val="28"/>
        </w:rPr>
        <w:t xml:space="preserve">осуществляется по таким показателям, как дыхание, работоспособность, самочувствие, ЧСС. Данные оперативного контроля позволяют оперативно регулировать динамику нагрузки на занятии; - текущий контроль (дает возможность оценить состояние </w:t>
      </w:r>
      <w:proofErr w:type="gramStart"/>
      <w:r w:rsidRPr="00841A81">
        <w:rPr>
          <w:rFonts w:ascii="Times New Roman" w:hAnsi="Times New Roman" w:cs="Times New Roman"/>
          <w:sz w:val="28"/>
          <w:szCs w:val="28"/>
        </w:rPr>
        <w:t>занимающихся</w:t>
      </w:r>
      <w:proofErr w:type="gramEnd"/>
      <w:r w:rsidRPr="00841A81">
        <w:rPr>
          <w:rFonts w:ascii="Times New Roman" w:hAnsi="Times New Roman" w:cs="Times New Roman"/>
          <w:sz w:val="28"/>
          <w:szCs w:val="28"/>
        </w:rPr>
        <w:t xml:space="preserve"> в течение </w:t>
      </w:r>
      <w:r w:rsidR="00FD7E0F">
        <w:rPr>
          <w:rFonts w:ascii="Times New Roman" w:hAnsi="Times New Roman" w:cs="Times New Roman"/>
          <w:sz w:val="28"/>
          <w:szCs w:val="28"/>
        </w:rPr>
        <w:t>тренировки</w:t>
      </w:r>
      <w:r w:rsidRPr="00841A81">
        <w:rPr>
          <w:rFonts w:ascii="Times New Roman" w:hAnsi="Times New Roman" w:cs="Times New Roman"/>
          <w:sz w:val="28"/>
          <w:szCs w:val="28"/>
        </w:rPr>
        <w:t xml:space="preserve">); </w:t>
      </w:r>
    </w:p>
    <w:p w:rsidR="00FD7E0F"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 xml:space="preserve">- итоговый контроль в конце учебного года для определения успешности выполнения годового плана-графика учебного процесса, степени решения поставленных задач, выявление положительных и отрицательных сторон процесса физического воспитания и его составляющих. </w:t>
      </w:r>
    </w:p>
    <w:p w:rsidR="00651FD0" w:rsidRDefault="00841A81" w:rsidP="00651FD0">
      <w:pPr>
        <w:pStyle w:val="a4"/>
        <w:rPr>
          <w:rFonts w:ascii="Times New Roman" w:hAnsi="Times New Roman" w:cs="Times New Roman"/>
          <w:sz w:val="28"/>
          <w:szCs w:val="28"/>
        </w:rPr>
      </w:pPr>
      <w:r w:rsidRPr="00841A81">
        <w:rPr>
          <w:rFonts w:ascii="Times New Roman" w:hAnsi="Times New Roman" w:cs="Times New Roman"/>
          <w:sz w:val="28"/>
          <w:szCs w:val="28"/>
        </w:rPr>
        <w:t>Данные итогового контроля (состояние здоровья занимающихся, успешность выполнения ими зачетных требований и учебных нормативов, уровень нормативных результатов и т.п.) являются основой для последующего планирования учебно</w:t>
      </w:r>
      <w:r w:rsidR="00FD7E0F">
        <w:rPr>
          <w:rFonts w:ascii="Times New Roman" w:hAnsi="Times New Roman" w:cs="Times New Roman"/>
          <w:sz w:val="28"/>
          <w:szCs w:val="28"/>
        </w:rPr>
        <w:t>-</w:t>
      </w:r>
      <w:r w:rsidRPr="00841A81">
        <w:rPr>
          <w:rFonts w:ascii="Times New Roman" w:hAnsi="Times New Roman" w:cs="Times New Roman"/>
          <w:sz w:val="28"/>
          <w:szCs w:val="28"/>
        </w:rPr>
        <w:t xml:space="preserve">воспитательного процесса. Метод наблюдения, как правило, применяется в качестве оперативного контроля. </w:t>
      </w:r>
    </w:p>
    <w:p w:rsidR="00FD7E0F" w:rsidRDefault="00FD7E0F" w:rsidP="00651FD0">
      <w:pPr>
        <w:pStyle w:val="a4"/>
        <w:rPr>
          <w:rFonts w:ascii="Times New Roman" w:hAnsi="Times New Roman" w:cs="Times New Roman"/>
          <w:sz w:val="28"/>
          <w:szCs w:val="28"/>
        </w:rPr>
      </w:pPr>
    </w:p>
    <w:p w:rsidR="00FD7E0F" w:rsidRDefault="00FD7E0F" w:rsidP="00651FD0">
      <w:pPr>
        <w:pStyle w:val="a4"/>
        <w:rPr>
          <w:rFonts w:ascii="Times New Roman" w:hAnsi="Times New Roman" w:cs="Times New Roman"/>
          <w:sz w:val="28"/>
          <w:szCs w:val="28"/>
        </w:rPr>
      </w:pPr>
      <w:r>
        <w:rPr>
          <w:rFonts w:ascii="Times New Roman" w:hAnsi="Times New Roman" w:cs="Times New Roman"/>
          <w:sz w:val="28"/>
          <w:szCs w:val="28"/>
        </w:rPr>
        <w:t>Контрольные нормативы</w:t>
      </w:r>
    </w:p>
    <w:p w:rsidR="005F0FA2" w:rsidRDefault="005F0FA2" w:rsidP="00651FD0">
      <w:pPr>
        <w:pStyle w:val="a4"/>
        <w:rPr>
          <w:rFonts w:ascii="Times New Roman" w:hAnsi="Times New Roman" w:cs="Times New Roman"/>
          <w:sz w:val="28"/>
          <w:szCs w:val="28"/>
        </w:rPr>
      </w:pPr>
    </w:p>
    <w:p w:rsidR="005F0FA2" w:rsidRDefault="005F0FA2" w:rsidP="005F0FA2">
      <w:pPr>
        <w:ind w:left="360"/>
        <w:rPr>
          <w:rFonts w:ascii="Times New Roman" w:hAnsi="Times New Roman" w:cs="Times New Roman"/>
          <w:sz w:val="28"/>
          <w:szCs w:val="28"/>
        </w:rPr>
      </w:pPr>
      <w:r w:rsidRPr="005F0FA2">
        <w:rPr>
          <w:rFonts w:ascii="Times New Roman" w:hAnsi="Times New Roman" w:cs="Times New Roman"/>
          <w:sz w:val="28"/>
          <w:szCs w:val="28"/>
        </w:rPr>
        <w:t xml:space="preserve">Контрольно-переводные испытания представлены в виде нормативных требований по ОФП и СФП </w:t>
      </w:r>
    </w:p>
    <w:tbl>
      <w:tblPr>
        <w:tblStyle w:val="a6"/>
        <w:tblpPr w:leftFromText="180" w:rightFromText="180" w:vertAnchor="text" w:horzAnchor="margin" w:tblpY="69"/>
        <w:tblW w:w="0" w:type="auto"/>
        <w:tblLook w:val="04A0"/>
      </w:tblPr>
      <w:tblGrid>
        <w:gridCol w:w="4219"/>
        <w:gridCol w:w="4992"/>
      </w:tblGrid>
      <w:tr w:rsidR="005F0FA2" w:rsidTr="006C2651">
        <w:tc>
          <w:tcPr>
            <w:tcW w:w="4219" w:type="dxa"/>
          </w:tcPr>
          <w:p w:rsidR="005F0FA2" w:rsidRPr="006C2651" w:rsidRDefault="005F0FA2" w:rsidP="005F0FA2">
            <w:pPr>
              <w:rPr>
                <w:rFonts w:ascii="Times New Roman" w:hAnsi="Times New Roman" w:cs="Times New Roman"/>
                <w:sz w:val="24"/>
                <w:szCs w:val="24"/>
              </w:rPr>
            </w:pPr>
            <w:r w:rsidRPr="006C2651">
              <w:rPr>
                <w:rFonts w:ascii="Times New Roman" w:hAnsi="Times New Roman" w:cs="Times New Roman"/>
                <w:sz w:val="24"/>
                <w:szCs w:val="24"/>
              </w:rPr>
              <w:t xml:space="preserve"> Виды упражнений</w:t>
            </w:r>
          </w:p>
        </w:tc>
        <w:tc>
          <w:tcPr>
            <w:tcW w:w="4992" w:type="dxa"/>
          </w:tcPr>
          <w:p w:rsidR="005F0FA2" w:rsidRPr="006C2651" w:rsidRDefault="006C2651" w:rsidP="006C2651">
            <w:pPr>
              <w:rPr>
                <w:rFonts w:ascii="Times New Roman" w:hAnsi="Times New Roman" w:cs="Times New Roman"/>
                <w:sz w:val="24"/>
                <w:szCs w:val="24"/>
              </w:rPr>
            </w:pPr>
            <w:r w:rsidRPr="006C2651">
              <w:rPr>
                <w:rFonts w:ascii="Times New Roman" w:hAnsi="Times New Roman" w:cs="Times New Roman"/>
                <w:sz w:val="24"/>
                <w:szCs w:val="24"/>
              </w:rPr>
              <w:t>баллы</w:t>
            </w:r>
          </w:p>
        </w:tc>
      </w:tr>
      <w:tr w:rsidR="005F0FA2" w:rsidTr="006C2651">
        <w:tc>
          <w:tcPr>
            <w:tcW w:w="4219" w:type="dxa"/>
          </w:tcPr>
          <w:p w:rsidR="005F0FA2" w:rsidRPr="006C2651" w:rsidRDefault="005F0FA2" w:rsidP="005F0FA2">
            <w:pPr>
              <w:rPr>
                <w:rFonts w:ascii="Times New Roman" w:hAnsi="Times New Roman" w:cs="Times New Roman"/>
                <w:sz w:val="24"/>
                <w:szCs w:val="24"/>
              </w:rPr>
            </w:pPr>
            <w:r w:rsidRPr="006C2651">
              <w:rPr>
                <w:rFonts w:ascii="Times New Roman" w:hAnsi="Times New Roman" w:cs="Times New Roman"/>
                <w:sz w:val="24"/>
                <w:szCs w:val="24"/>
              </w:rPr>
              <w:t>Пресс за 30 сек, (количество раз)</w:t>
            </w:r>
          </w:p>
        </w:tc>
        <w:tc>
          <w:tcPr>
            <w:tcW w:w="4992" w:type="dxa"/>
          </w:tcPr>
          <w:p w:rsidR="005F0FA2" w:rsidRPr="006C2651" w:rsidRDefault="005F0FA2" w:rsidP="005F0FA2">
            <w:pPr>
              <w:rPr>
                <w:rFonts w:ascii="Times New Roman" w:hAnsi="Times New Roman" w:cs="Times New Roman"/>
                <w:sz w:val="24"/>
                <w:szCs w:val="24"/>
              </w:rPr>
            </w:pPr>
            <w:r w:rsidRPr="006C2651">
              <w:rPr>
                <w:rFonts w:ascii="Times New Roman" w:hAnsi="Times New Roman" w:cs="Times New Roman"/>
                <w:sz w:val="24"/>
                <w:szCs w:val="24"/>
              </w:rPr>
              <w:t xml:space="preserve"> «5» - 15 раз, «4» - 13, «3» - 12.</w:t>
            </w:r>
          </w:p>
        </w:tc>
      </w:tr>
      <w:tr w:rsidR="005F0FA2" w:rsidTr="006C2651">
        <w:tc>
          <w:tcPr>
            <w:tcW w:w="4219" w:type="dxa"/>
          </w:tcPr>
          <w:p w:rsidR="005F0FA2" w:rsidRPr="006C2651" w:rsidRDefault="006C2651" w:rsidP="006C2651">
            <w:pPr>
              <w:rPr>
                <w:rFonts w:ascii="Times New Roman" w:hAnsi="Times New Roman" w:cs="Times New Roman"/>
                <w:sz w:val="24"/>
                <w:szCs w:val="24"/>
              </w:rPr>
            </w:pPr>
            <w:r w:rsidRPr="006C2651">
              <w:rPr>
                <w:rFonts w:ascii="Times New Roman" w:hAnsi="Times New Roman" w:cs="Times New Roman"/>
                <w:sz w:val="24"/>
                <w:szCs w:val="24"/>
              </w:rPr>
              <w:t>Прыжки толчком двух ног, ноги прямые, высота от пола не менее 5 см, за 20 сек. (кол-во раз не менее 10 раз).</w:t>
            </w:r>
          </w:p>
        </w:tc>
        <w:tc>
          <w:tcPr>
            <w:tcW w:w="4992" w:type="dxa"/>
          </w:tcPr>
          <w:p w:rsidR="006C2651" w:rsidRPr="006C2651" w:rsidRDefault="006C2651" w:rsidP="006C2651">
            <w:pPr>
              <w:rPr>
                <w:rFonts w:ascii="Times New Roman" w:hAnsi="Times New Roman" w:cs="Times New Roman"/>
                <w:sz w:val="24"/>
                <w:szCs w:val="24"/>
              </w:rPr>
            </w:pPr>
            <w:r w:rsidRPr="006C2651">
              <w:rPr>
                <w:rFonts w:ascii="Times New Roman" w:hAnsi="Times New Roman" w:cs="Times New Roman"/>
                <w:sz w:val="24"/>
                <w:szCs w:val="24"/>
              </w:rPr>
              <w:t xml:space="preserve">Оцениваются прямые ноги и натянутые колени.  «5» - 30 прыжков, </w:t>
            </w:r>
          </w:p>
          <w:p w:rsidR="006C2651" w:rsidRPr="006C2651" w:rsidRDefault="006C2651" w:rsidP="006C2651">
            <w:pPr>
              <w:rPr>
                <w:rFonts w:ascii="Times New Roman" w:hAnsi="Times New Roman" w:cs="Times New Roman"/>
                <w:sz w:val="24"/>
                <w:szCs w:val="24"/>
              </w:rPr>
            </w:pPr>
            <w:r w:rsidRPr="006C2651">
              <w:rPr>
                <w:rFonts w:ascii="Times New Roman" w:hAnsi="Times New Roman" w:cs="Times New Roman"/>
                <w:sz w:val="24"/>
                <w:szCs w:val="24"/>
              </w:rPr>
              <w:t xml:space="preserve">«4» - 20 прыжков, </w:t>
            </w:r>
          </w:p>
          <w:p w:rsidR="005F0FA2" w:rsidRPr="006C2651" w:rsidRDefault="006C2651" w:rsidP="006C2651">
            <w:pPr>
              <w:rPr>
                <w:rFonts w:ascii="Times New Roman" w:hAnsi="Times New Roman" w:cs="Times New Roman"/>
                <w:sz w:val="24"/>
                <w:szCs w:val="24"/>
              </w:rPr>
            </w:pPr>
            <w:r w:rsidRPr="006C2651">
              <w:rPr>
                <w:rFonts w:ascii="Times New Roman" w:hAnsi="Times New Roman" w:cs="Times New Roman"/>
                <w:sz w:val="24"/>
                <w:szCs w:val="24"/>
              </w:rPr>
              <w:t>«3» - 17 прыжков</w:t>
            </w:r>
          </w:p>
        </w:tc>
      </w:tr>
      <w:tr w:rsidR="005F0FA2" w:rsidTr="006C2651">
        <w:tc>
          <w:tcPr>
            <w:tcW w:w="4219" w:type="dxa"/>
          </w:tcPr>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Шпагаты на полу»: с правой ноги, с левой ноги, </w:t>
            </w:r>
            <w:proofErr w:type="gramStart"/>
            <w:r w:rsidRPr="006C2651">
              <w:rPr>
                <w:rFonts w:ascii="Times New Roman" w:hAnsi="Times New Roman" w:cs="Times New Roman"/>
                <w:sz w:val="24"/>
                <w:szCs w:val="24"/>
              </w:rPr>
              <w:t>поперечный</w:t>
            </w:r>
            <w:proofErr w:type="gramEnd"/>
            <w:r w:rsidRPr="006C2651">
              <w:rPr>
                <w:rFonts w:ascii="Times New Roman" w:hAnsi="Times New Roman" w:cs="Times New Roman"/>
                <w:sz w:val="24"/>
                <w:szCs w:val="24"/>
              </w:rPr>
              <w:t>.</w:t>
            </w:r>
          </w:p>
        </w:tc>
        <w:tc>
          <w:tcPr>
            <w:tcW w:w="4992" w:type="dxa"/>
          </w:tcPr>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«5» - плотное касание пола правым и левым бедром</w:t>
            </w:r>
          </w:p>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 «4» - 1-5 см. от пола до бедра, </w:t>
            </w:r>
          </w:p>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«3» - 6-10 см.,</w:t>
            </w:r>
          </w:p>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 «2» - 15 см.,</w:t>
            </w:r>
          </w:p>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 «1» - 20 см и более</w:t>
            </w:r>
          </w:p>
        </w:tc>
      </w:tr>
      <w:tr w:rsidR="005F0FA2" w:rsidTr="006C2651">
        <w:tc>
          <w:tcPr>
            <w:tcW w:w="4219" w:type="dxa"/>
          </w:tcPr>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Щучка», (количество раз) И.П. лежа на животе руки за голову, ноги закреплены, прогнуться назад, И.П.</w:t>
            </w:r>
          </w:p>
        </w:tc>
        <w:tc>
          <w:tcPr>
            <w:tcW w:w="4992" w:type="dxa"/>
          </w:tcPr>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«5» - 10 раз до горизонтали, </w:t>
            </w:r>
          </w:p>
          <w:p w:rsidR="006C2651"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«4» - 7 раз,</w:t>
            </w:r>
          </w:p>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 «3» - 5 раз</w:t>
            </w:r>
          </w:p>
        </w:tc>
      </w:tr>
      <w:tr w:rsidR="005F0FA2" w:rsidTr="006C2651">
        <w:tc>
          <w:tcPr>
            <w:tcW w:w="4219" w:type="dxa"/>
          </w:tcPr>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t xml:space="preserve">«Складка» в положении стоя. И.П. – стоя, ноги вместе. Наклон вниз – </w:t>
            </w:r>
            <w:r w:rsidRPr="006C2651">
              <w:rPr>
                <w:rFonts w:ascii="Times New Roman" w:hAnsi="Times New Roman" w:cs="Times New Roman"/>
                <w:sz w:val="24"/>
                <w:szCs w:val="24"/>
              </w:rPr>
              <w:lastRenderedPageBreak/>
              <w:t>фиксация положения 5 счѐтов.</w:t>
            </w:r>
          </w:p>
        </w:tc>
        <w:tc>
          <w:tcPr>
            <w:tcW w:w="4992" w:type="dxa"/>
          </w:tcPr>
          <w:p w:rsidR="005F0FA2" w:rsidRPr="006C2651" w:rsidRDefault="006C2651" w:rsidP="005F0FA2">
            <w:pPr>
              <w:rPr>
                <w:rFonts w:ascii="Times New Roman" w:hAnsi="Times New Roman" w:cs="Times New Roman"/>
                <w:sz w:val="24"/>
                <w:szCs w:val="24"/>
              </w:rPr>
            </w:pPr>
            <w:r w:rsidRPr="006C2651">
              <w:rPr>
                <w:rFonts w:ascii="Times New Roman" w:hAnsi="Times New Roman" w:cs="Times New Roman"/>
                <w:sz w:val="24"/>
                <w:szCs w:val="24"/>
              </w:rPr>
              <w:lastRenderedPageBreak/>
              <w:t xml:space="preserve">«5» - плотная складка, колени прямые «4» - при наклоне вперед кисти рук выходят за </w:t>
            </w:r>
            <w:r w:rsidRPr="006C2651">
              <w:rPr>
                <w:rFonts w:ascii="Times New Roman" w:hAnsi="Times New Roman" w:cs="Times New Roman"/>
                <w:sz w:val="24"/>
                <w:szCs w:val="24"/>
              </w:rPr>
              <w:lastRenderedPageBreak/>
              <w:t>линию стоп, колени прямые «3» - при наклоне вперед кисти рук на линии стоп, колени прямые</w:t>
            </w:r>
          </w:p>
        </w:tc>
      </w:tr>
    </w:tbl>
    <w:p w:rsidR="005F0FA2" w:rsidRDefault="005F0FA2" w:rsidP="005F0FA2">
      <w:pPr>
        <w:ind w:left="360"/>
        <w:rPr>
          <w:rFonts w:ascii="Times New Roman" w:hAnsi="Times New Roman" w:cs="Times New Roman"/>
          <w:sz w:val="28"/>
          <w:szCs w:val="28"/>
        </w:rPr>
      </w:pPr>
    </w:p>
    <w:p w:rsidR="005F0FA2" w:rsidRDefault="005F0FA2" w:rsidP="005F0FA2">
      <w:pPr>
        <w:ind w:left="360"/>
        <w:rPr>
          <w:rFonts w:ascii="Times New Roman" w:hAnsi="Times New Roman" w:cs="Times New Roman"/>
          <w:sz w:val="28"/>
          <w:szCs w:val="28"/>
        </w:rPr>
      </w:pPr>
    </w:p>
    <w:p w:rsidR="00651FD0" w:rsidRDefault="00FD7E0F" w:rsidP="00FD7E0F">
      <w:pPr>
        <w:pStyle w:val="a4"/>
        <w:numPr>
          <w:ilvl w:val="0"/>
          <w:numId w:val="1"/>
        </w:numPr>
        <w:rPr>
          <w:rFonts w:ascii="Times New Roman" w:hAnsi="Times New Roman" w:cs="Times New Roman"/>
          <w:b/>
          <w:sz w:val="28"/>
          <w:szCs w:val="28"/>
        </w:rPr>
      </w:pPr>
      <w:r w:rsidRPr="00FD7E0F">
        <w:rPr>
          <w:rFonts w:ascii="Times New Roman" w:hAnsi="Times New Roman" w:cs="Times New Roman"/>
          <w:b/>
          <w:sz w:val="28"/>
          <w:szCs w:val="28"/>
        </w:rPr>
        <w:t>Учебный план</w:t>
      </w:r>
    </w:p>
    <w:p w:rsidR="00FD7E0F" w:rsidRDefault="00FD7E0F" w:rsidP="00FD7E0F">
      <w:pPr>
        <w:pStyle w:val="a4"/>
        <w:rPr>
          <w:rFonts w:ascii="Times New Roman" w:hAnsi="Times New Roman" w:cs="Times New Roman"/>
          <w:b/>
          <w:sz w:val="28"/>
          <w:szCs w:val="28"/>
        </w:rPr>
      </w:pPr>
    </w:p>
    <w:p w:rsidR="00FD7E0F" w:rsidRDefault="00FD7E0F" w:rsidP="00FD7E0F">
      <w:pPr>
        <w:pStyle w:val="a4"/>
        <w:rPr>
          <w:rFonts w:ascii="Times New Roman" w:hAnsi="Times New Roman" w:cs="Times New Roman"/>
          <w:b/>
          <w:sz w:val="28"/>
          <w:szCs w:val="28"/>
        </w:rPr>
      </w:pPr>
      <w:proofErr w:type="gramStart"/>
      <w:r>
        <w:rPr>
          <w:rFonts w:ascii="Times New Roman" w:hAnsi="Times New Roman" w:cs="Times New Roman"/>
          <w:b/>
          <w:sz w:val="28"/>
          <w:szCs w:val="28"/>
        </w:rPr>
        <w:t>2.1  Учебно-тематический план тренировочных занятий спортивно-оздоровительной группы по художественной гимнастики (нагрузка 6 часов в неделю).</w:t>
      </w:r>
      <w:proofErr w:type="gramEnd"/>
    </w:p>
    <w:p w:rsidR="00FD7E0F" w:rsidRPr="00FD7E0F" w:rsidRDefault="00FD7E0F" w:rsidP="00FD7E0F">
      <w:pPr>
        <w:pStyle w:val="a4"/>
        <w:rPr>
          <w:rFonts w:ascii="Times New Roman" w:hAnsi="Times New Roman" w:cs="Times New Roman"/>
          <w:sz w:val="28"/>
          <w:szCs w:val="28"/>
        </w:rPr>
      </w:pPr>
    </w:p>
    <w:p w:rsidR="00FD7E0F" w:rsidRPr="00CF6535" w:rsidRDefault="00FD7E0F" w:rsidP="00FD7E0F">
      <w:pPr>
        <w:pStyle w:val="a4"/>
        <w:rPr>
          <w:rFonts w:ascii="Times New Roman" w:hAnsi="Times New Roman" w:cs="Times New Roman"/>
          <w:color w:val="000000"/>
          <w:sz w:val="28"/>
          <w:szCs w:val="28"/>
        </w:rPr>
      </w:pPr>
      <w:r w:rsidRPr="00CF6535">
        <w:rPr>
          <w:rFonts w:ascii="Times New Roman" w:hAnsi="Times New Roman" w:cs="Times New Roman"/>
          <w:color w:val="000000"/>
          <w:sz w:val="28"/>
          <w:szCs w:val="28"/>
        </w:rPr>
        <w:t>Учебный план рассчитан на одну  группу – 6 часов в неделю,  34 недели.  Продолжительность 1 тренировочного часа  1ч.12 м.</w:t>
      </w:r>
      <w:r>
        <w:rPr>
          <w:rFonts w:ascii="Times New Roman" w:hAnsi="Times New Roman" w:cs="Times New Roman"/>
          <w:color w:val="000000"/>
          <w:sz w:val="28"/>
          <w:szCs w:val="28"/>
        </w:rPr>
        <w:t>, или 3 дня в неделю по 2 часа.</w:t>
      </w:r>
    </w:p>
    <w:p w:rsidR="00FD7E0F" w:rsidRPr="00FD3003" w:rsidRDefault="00FD7E0F" w:rsidP="00FD7E0F">
      <w:pPr>
        <w:rPr>
          <w:rFonts w:ascii="Times New Roman" w:hAnsi="Times New Roman" w:cs="Times New Roman"/>
          <w:sz w:val="28"/>
          <w:szCs w:val="28"/>
        </w:rPr>
      </w:pPr>
    </w:p>
    <w:tbl>
      <w:tblPr>
        <w:tblStyle w:val="a6"/>
        <w:tblW w:w="0" w:type="auto"/>
        <w:tblLook w:val="04A0"/>
      </w:tblPr>
      <w:tblGrid>
        <w:gridCol w:w="540"/>
        <w:gridCol w:w="5842"/>
        <w:gridCol w:w="3189"/>
      </w:tblGrid>
      <w:tr w:rsidR="00FD7E0F" w:rsidTr="00DA6987">
        <w:tc>
          <w:tcPr>
            <w:tcW w:w="540" w:type="dxa"/>
          </w:tcPr>
          <w:p w:rsidR="00FD7E0F" w:rsidRPr="00F726DC" w:rsidRDefault="00FD7E0F" w:rsidP="00DA6987">
            <w:pPr>
              <w:rPr>
                <w:rFonts w:ascii="Times New Roman" w:hAnsi="Times New Roman" w:cs="Times New Roman"/>
                <w:sz w:val="24"/>
                <w:szCs w:val="24"/>
              </w:rPr>
            </w:pPr>
            <w:r w:rsidRPr="00F726DC">
              <w:rPr>
                <w:rFonts w:ascii="Times New Roman" w:hAnsi="Times New Roman" w:cs="Times New Roman"/>
                <w:sz w:val="24"/>
                <w:szCs w:val="24"/>
              </w:rPr>
              <w:t>№</w:t>
            </w:r>
          </w:p>
          <w:p w:rsidR="00FD7E0F" w:rsidRPr="00F726DC" w:rsidRDefault="00FD7E0F" w:rsidP="00DA6987">
            <w:pPr>
              <w:rPr>
                <w:rFonts w:ascii="Times New Roman" w:hAnsi="Times New Roman" w:cs="Times New Roman"/>
                <w:sz w:val="24"/>
                <w:szCs w:val="24"/>
              </w:rPr>
            </w:pPr>
            <w:proofErr w:type="gramStart"/>
            <w:r w:rsidRPr="00F726DC">
              <w:rPr>
                <w:rFonts w:ascii="Times New Roman" w:hAnsi="Times New Roman" w:cs="Times New Roman"/>
                <w:sz w:val="24"/>
                <w:szCs w:val="24"/>
              </w:rPr>
              <w:t>п</w:t>
            </w:r>
            <w:proofErr w:type="gramEnd"/>
            <w:r w:rsidRPr="00F726DC">
              <w:rPr>
                <w:rFonts w:ascii="Times New Roman" w:hAnsi="Times New Roman" w:cs="Times New Roman"/>
                <w:sz w:val="24"/>
                <w:szCs w:val="24"/>
              </w:rPr>
              <w:t>/п</w:t>
            </w:r>
          </w:p>
        </w:tc>
        <w:tc>
          <w:tcPr>
            <w:tcW w:w="5842" w:type="dxa"/>
          </w:tcPr>
          <w:p w:rsidR="00FD7E0F" w:rsidRPr="00F726DC" w:rsidRDefault="00FD7E0F" w:rsidP="00DA6987">
            <w:pPr>
              <w:rPr>
                <w:rFonts w:ascii="Times New Roman" w:hAnsi="Times New Roman" w:cs="Times New Roman"/>
                <w:sz w:val="24"/>
                <w:szCs w:val="24"/>
              </w:rPr>
            </w:pPr>
            <w:r w:rsidRPr="00F726DC">
              <w:rPr>
                <w:rFonts w:ascii="Times New Roman" w:hAnsi="Times New Roman" w:cs="Times New Roman"/>
                <w:sz w:val="24"/>
                <w:szCs w:val="24"/>
              </w:rPr>
              <w:t>Разделы программы</w:t>
            </w:r>
          </w:p>
        </w:tc>
        <w:tc>
          <w:tcPr>
            <w:tcW w:w="3189" w:type="dxa"/>
          </w:tcPr>
          <w:p w:rsidR="00FD7E0F" w:rsidRPr="00F726DC" w:rsidRDefault="00FD7E0F" w:rsidP="00DA6987">
            <w:pPr>
              <w:rPr>
                <w:rFonts w:ascii="Times New Roman" w:hAnsi="Times New Roman" w:cs="Times New Roman"/>
                <w:sz w:val="24"/>
                <w:szCs w:val="24"/>
              </w:rPr>
            </w:pPr>
            <w:r w:rsidRPr="00F726DC">
              <w:rPr>
                <w:rFonts w:ascii="Times New Roman" w:hAnsi="Times New Roman" w:cs="Times New Roman"/>
                <w:sz w:val="24"/>
                <w:szCs w:val="24"/>
              </w:rPr>
              <w:t>Планируемое количество часов в год</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1</w:t>
            </w:r>
          </w:p>
        </w:tc>
        <w:tc>
          <w:tcPr>
            <w:tcW w:w="5842"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Общая физическая подготовка</w:t>
            </w:r>
          </w:p>
        </w:tc>
        <w:tc>
          <w:tcPr>
            <w:tcW w:w="3189"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36</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2</w:t>
            </w:r>
          </w:p>
        </w:tc>
        <w:tc>
          <w:tcPr>
            <w:tcW w:w="5842"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Специальная физическая подготовка</w:t>
            </w:r>
          </w:p>
        </w:tc>
        <w:tc>
          <w:tcPr>
            <w:tcW w:w="3189"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25</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3</w:t>
            </w:r>
          </w:p>
        </w:tc>
        <w:tc>
          <w:tcPr>
            <w:tcW w:w="5842" w:type="dxa"/>
          </w:tcPr>
          <w:p w:rsidR="00FD7E0F" w:rsidRPr="00F726DC" w:rsidRDefault="003B10DF" w:rsidP="003B10DF">
            <w:pPr>
              <w:rPr>
                <w:rFonts w:ascii="Times New Roman" w:hAnsi="Times New Roman" w:cs="Times New Roman"/>
                <w:sz w:val="24"/>
                <w:szCs w:val="24"/>
              </w:rPr>
            </w:pPr>
            <w:r>
              <w:rPr>
                <w:rFonts w:ascii="Times New Roman" w:hAnsi="Times New Roman" w:cs="Times New Roman"/>
                <w:sz w:val="24"/>
                <w:szCs w:val="24"/>
              </w:rPr>
              <w:t>Хореографическая подготовка</w:t>
            </w:r>
          </w:p>
        </w:tc>
        <w:tc>
          <w:tcPr>
            <w:tcW w:w="3189" w:type="dxa"/>
          </w:tcPr>
          <w:p w:rsidR="00FD7E0F" w:rsidRPr="00F726DC" w:rsidRDefault="003B10DF" w:rsidP="003B10DF">
            <w:pPr>
              <w:rPr>
                <w:rFonts w:ascii="Times New Roman" w:hAnsi="Times New Roman" w:cs="Times New Roman"/>
                <w:sz w:val="24"/>
                <w:szCs w:val="24"/>
              </w:rPr>
            </w:pPr>
            <w:r>
              <w:rPr>
                <w:rFonts w:ascii="Times New Roman" w:hAnsi="Times New Roman" w:cs="Times New Roman"/>
                <w:sz w:val="24"/>
                <w:szCs w:val="24"/>
              </w:rPr>
              <w:t>54</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4</w:t>
            </w:r>
          </w:p>
        </w:tc>
        <w:tc>
          <w:tcPr>
            <w:tcW w:w="5842" w:type="dxa"/>
          </w:tcPr>
          <w:p w:rsidR="00FD7E0F" w:rsidRPr="00F726DC" w:rsidRDefault="003B10DF" w:rsidP="00DA6987">
            <w:pPr>
              <w:rPr>
                <w:rFonts w:ascii="Times New Roman" w:hAnsi="Times New Roman" w:cs="Times New Roman"/>
                <w:sz w:val="24"/>
                <w:szCs w:val="24"/>
              </w:rPr>
            </w:pPr>
            <w:r>
              <w:rPr>
                <w:rFonts w:ascii="Times New Roman" w:hAnsi="Times New Roman" w:cs="Times New Roman"/>
                <w:sz w:val="24"/>
                <w:szCs w:val="24"/>
              </w:rPr>
              <w:t>Избранный вид</w:t>
            </w:r>
          </w:p>
        </w:tc>
        <w:tc>
          <w:tcPr>
            <w:tcW w:w="3189" w:type="dxa"/>
          </w:tcPr>
          <w:p w:rsidR="00FD7E0F" w:rsidRPr="00F726DC" w:rsidRDefault="003B10DF" w:rsidP="003B10DF">
            <w:pPr>
              <w:rPr>
                <w:rFonts w:ascii="Times New Roman" w:hAnsi="Times New Roman" w:cs="Times New Roman"/>
                <w:sz w:val="24"/>
                <w:szCs w:val="24"/>
              </w:rPr>
            </w:pPr>
            <w:r>
              <w:rPr>
                <w:rFonts w:ascii="Times New Roman" w:hAnsi="Times New Roman" w:cs="Times New Roman"/>
                <w:sz w:val="24"/>
                <w:szCs w:val="24"/>
              </w:rPr>
              <w:t>67</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5</w:t>
            </w:r>
          </w:p>
        </w:tc>
        <w:tc>
          <w:tcPr>
            <w:tcW w:w="5842"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Теоретическая подготовка</w:t>
            </w:r>
          </w:p>
        </w:tc>
        <w:tc>
          <w:tcPr>
            <w:tcW w:w="3189"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9</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6</w:t>
            </w:r>
          </w:p>
        </w:tc>
        <w:tc>
          <w:tcPr>
            <w:tcW w:w="5842"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Психологическая подготовка</w:t>
            </w:r>
          </w:p>
        </w:tc>
        <w:tc>
          <w:tcPr>
            <w:tcW w:w="3189"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9</w:t>
            </w:r>
          </w:p>
        </w:tc>
      </w:tr>
      <w:tr w:rsidR="00FD7E0F" w:rsidTr="00DA6987">
        <w:tc>
          <w:tcPr>
            <w:tcW w:w="540"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7</w:t>
            </w:r>
          </w:p>
        </w:tc>
        <w:tc>
          <w:tcPr>
            <w:tcW w:w="5842"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Тестирование и контроль</w:t>
            </w:r>
          </w:p>
        </w:tc>
        <w:tc>
          <w:tcPr>
            <w:tcW w:w="3189" w:type="dxa"/>
          </w:tcPr>
          <w:p w:rsidR="00FD7E0F" w:rsidRPr="00F726DC" w:rsidRDefault="00FD7E0F" w:rsidP="00DA6987">
            <w:pPr>
              <w:rPr>
                <w:rFonts w:ascii="Times New Roman" w:hAnsi="Times New Roman" w:cs="Times New Roman"/>
                <w:sz w:val="24"/>
                <w:szCs w:val="24"/>
              </w:rPr>
            </w:pPr>
            <w:r>
              <w:rPr>
                <w:rFonts w:ascii="Times New Roman" w:hAnsi="Times New Roman" w:cs="Times New Roman"/>
                <w:sz w:val="24"/>
                <w:szCs w:val="24"/>
              </w:rPr>
              <w:t>4</w:t>
            </w:r>
          </w:p>
        </w:tc>
      </w:tr>
      <w:tr w:rsidR="00FD7E0F" w:rsidTr="00DA6987">
        <w:tc>
          <w:tcPr>
            <w:tcW w:w="540" w:type="dxa"/>
          </w:tcPr>
          <w:p w:rsidR="00FD7E0F" w:rsidRDefault="00FD7E0F" w:rsidP="00DA6987">
            <w:pPr>
              <w:rPr>
                <w:rFonts w:ascii="Times New Roman" w:hAnsi="Times New Roman" w:cs="Times New Roman"/>
                <w:sz w:val="24"/>
                <w:szCs w:val="24"/>
              </w:rPr>
            </w:pPr>
          </w:p>
        </w:tc>
        <w:tc>
          <w:tcPr>
            <w:tcW w:w="5842" w:type="dxa"/>
          </w:tcPr>
          <w:p w:rsidR="00FD7E0F" w:rsidRDefault="00FD7E0F" w:rsidP="00DA6987">
            <w:pPr>
              <w:rPr>
                <w:rFonts w:ascii="Times New Roman" w:hAnsi="Times New Roman" w:cs="Times New Roman"/>
                <w:sz w:val="24"/>
                <w:szCs w:val="24"/>
              </w:rPr>
            </w:pPr>
            <w:r>
              <w:rPr>
                <w:rFonts w:ascii="Times New Roman" w:hAnsi="Times New Roman" w:cs="Times New Roman"/>
                <w:sz w:val="24"/>
                <w:szCs w:val="24"/>
              </w:rPr>
              <w:t>Итого:</w:t>
            </w:r>
          </w:p>
        </w:tc>
        <w:tc>
          <w:tcPr>
            <w:tcW w:w="3189" w:type="dxa"/>
          </w:tcPr>
          <w:p w:rsidR="00FD7E0F" w:rsidRDefault="00FD7E0F" w:rsidP="00DA6987">
            <w:pPr>
              <w:rPr>
                <w:rFonts w:ascii="Times New Roman" w:hAnsi="Times New Roman" w:cs="Times New Roman"/>
                <w:sz w:val="24"/>
                <w:szCs w:val="24"/>
              </w:rPr>
            </w:pPr>
            <w:r>
              <w:rPr>
                <w:rFonts w:ascii="Times New Roman" w:hAnsi="Times New Roman" w:cs="Times New Roman"/>
                <w:sz w:val="24"/>
                <w:szCs w:val="24"/>
              </w:rPr>
              <w:t>204</w:t>
            </w:r>
          </w:p>
        </w:tc>
      </w:tr>
    </w:tbl>
    <w:p w:rsidR="00651FD0" w:rsidRPr="00841A81" w:rsidRDefault="00651FD0" w:rsidP="00651FD0">
      <w:pPr>
        <w:pStyle w:val="a4"/>
        <w:rPr>
          <w:rFonts w:ascii="Times New Roman" w:hAnsi="Times New Roman" w:cs="Times New Roman"/>
          <w:b/>
          <w:sz w:val="28"/>
          <w:szCs w:val="28"/>
        </w:rPr>
      </w:pPr>
    </w:p>
    <w:p w:rsidR="003B10DF" w:rsidRDefault="003B10DF" w:rsidP="003B10DF">
      <w:pPr>
        <w:ind w:left="360"/>
        <w:rPr>
          <w:rFonts w:ascii="Times New Roman" w:hAnsi="Times New Roman" w:cs="Times New Roman"/>
          <w:sz w:val="28"/>
          <w:szCs w:val="28"/>
        </w:rPr>
      </w:pPr>
      <w:r w:rsidRPr="00F22E57">
        <w:rPr>
          <w:rFonts w:ascii="Times New Roman" w:hAnsi="Times New Roman" w:cs="Times New Roman"/>
          <w:sz w:val="28"/>
          <w:szCs w:val="28"/>
        </w:rPr>
        <w:t>Возрастные особенности детей</w:t>
      </w:r>
      <w:r>
        <w:rPr>
          <w:rFonts w:ascii="Times New Roman" w:hAnsi="Times New Roman" w:cs="Times New Roman"/>
          <w:sz w:val="28"/>
          <w:szCs w:val="28"/>
        </w:rPr>
        <w:t xml:space="preserve">. </w:t>
      </w:r>
    </w:p>
    <w:p w:rsidR="003B10DF" w:rsidRDefault="003B10DF" w:rsidP="003B10DF">
      <w:pPr>
        <w:ind w:left="360"/>
        <w:rPr>
          <w:rFonts w:ascii="Times New Roman" w:hAnsi="Times New Roman" w:cs="Times New Roman"/>
          <w:sz w:val="28"/>
          <w:szCs w:val="28"/>
        </w:rPr>
      </w:pPr>
      <w:r>
        <w:rPr>
          <w:rFonts w:ascii="Times New Roman" w:hAnsi="Times New Roman" w:cs="Times New Roman"/>
          <w:sz w:val="28"/>
          <w:szCs w:val="28"/>
        </w:rPr>
        <w:t xml:space="preserve">Вмладшем </w:t>
      </w:r>
      <w:r w:rsidRPr="00F22E57">
        <w:rPr>
          <w:rFonts w:ascii="Times New Roman" w:hAnsi="Times New Roman" w:cs="Times New Roman"/>
          <w:sz w:val="28"/>
          <w:szCs w:val="28"/>
        </w:rPr>
        <w:t>возрасте очень высокая двигательная активность. Позвоночный столб отличается большой гибкостью и неустойчивостью изгибов. Суставно</w:t>
      </w:r>
      <w:r>
        <w:rPr>
          <w:rFonts w:ascii="Times New Roman" w:hAnsi="Times New Roman" w:cs="Times New Roman"/>
          <w:sz w:val="28"/>
          <w:szCs w:val="28"/>
        </w:rPr>
        <w:t>-</w:t>
      </w:r>
      <w:r w:rsidRPr="00F22E57">
        <w:rPr>
          <w:rFonts w:ascii="Times New Roman" w:hAnsi="Times New Roman" w:cs="Times New Roman"/>
          <w:sz w:val="28"/>
          <w:szCs w:val="28"/>
        </w:rPr>
        <w:t xml:space="preserve">связочный аппарат очень эластичен и недостаточно прочен. Необходимо большое внимание уделять формированию правильной осанки.  Целесообразно целенаправленное, но осторожное развитие гибкости. Из-за не большой продолжительности активного внимания, сосредоточенности умственной работоспособности, занятия должны быть эмоциональными, многоплановыми. Количество повторений одного элемента ограничено. Основным методом работы с данным возрастом должен быть игровой. Так же следует обратить внимание на то, что слишком большие нагрузки на детский не сформировавшийся организм могут замедлить рост или даже повлиять на не пропорциональное развитие тех или иных частей тела. </w:t>
      </w:r>
    </w:p>
    <w:p w:rsidR="003B10DF" w:rsidRDefault="003B10DF" w:rsidP="003B10DF">
      <w:pPr>
        <w:ind w:left="360"/>
        <w:rPr>
          <w:rFonts w:ascii="Times New Roman" w:hAnsi="Times New Roman" w:cs="Times New Roman"/>
          <w:sz w:val="28"/>
          <w:szCs w:val="28"/>
        </w:rPr>
      </w:pPr>
      <w:r w:rsidRPr="00F22E57">
        <w:rPr>
          <w:rFonts w:ascii="Times New Roman" w:hAnsi="Times New Roman" w:cs="Times New Roman"/>
          <w:sz w:val="28"/>
          <w:szCs w:val="28"/>
        </w:rPr>
        <w:lastRenderedPageBreak/>
        <w:t>В возрасте 7-11 лет суставно-связочный аппарат еще довольно эластичен, но уже более крепок, позвоночный столб становится менее гибким, но более устойчивым в изгибах. Необходимо продолжать уделять внимание формированию и удержанию правильной осанке. Более осторожно нужно подходить к дальнейшему развитию гибкости. Занятия в группах гимнасток 7- 11 лет должны быть интересными, содержательными, включать в себя многосистемную подготовку, работу с различными предметами, хореографическую подготовку, ритмику и пластику движений. Не следует исключать из программы проведение занятий игровые методы.</w:t>
      </w:r>
    </w:p>
    <w:p w:rsidR="003B10DF" w:rsidRDefault="003B10DF" w:rsidP="003B10DF">
      <w:pPr>
        <w:ind w:left="360"/>
        <w:rPr>
          <w:rFonts w:ascii="Times New Roman" w:hAnsi="Times New Roman" w:cs="Times New Roman"/>
          <w:sz w:val="28"/>
          <w:szCs w:val="28"/>
        </w:rPr>
      </w:pPr>
      <w:r w:rsidRPr="00F22E57">
        <w:rPr>
          <w:rFonts w:ascii="Times New Roman" w:hAnsi="Times New Roman" w:cs="Times New Roman"/>
          <w:sz w:val="28"/>
          <w:szCs w:val="28"/>
        </w:rPr>
        <w:t xml:space="preserve"> Особое внимание необходимо уделять </w:t>
      </w:r>
      <w:proofErr w:type="gramStart"/>
      <w:r w:rsidRPr="00F22E57">
        <w:rPr>
          <w:rFonts w:ascii="Times New Roman" w:hAnsi="Times New Roman" w:cs="Times New Roman"/>
          <w:sz w:val="28"/>
          <w:szCs w:val="28"/>
        </w:rPr>
        <w:t>занимающимся</w:t>
      </w:r>
      <w:proofErr w:type="gramEnd"/>
      <w:r w:rsidRPr="00F22E57">
        <w:rPr>
          <w:rFonts w:ascii="Times New Roman" w:hAnsi="Times New Roman" w:cs="Times New Roman"/>
          <w:sz w:val="28"/>
          <w:szCs w:val="28"/>
        </w:rPr>
        <w:t xml:space="preserve"> художественной гимнастикой, в возрасте 11-14 лет. В этом возрасте у большинства девочек наступает половое созревание, в результате чего, очень высок гормональный уровень психического состояния спортсменок. Девочки тяжелее переносят физические нагрузки, становятся неуравновешенными. Что касается физиологических изменений: позвоночный столб принимает свои номинальные параметры. Он более устойчив, но менее гибок. Суставно-связочный аппарат уже менее эластичен и в работе над гибкостью следует учитывать эти особенности. Также очень заметно меняется </w:t>
      </w:r>
      <w:proofErr w:type="spellStart"/>
      <w:r w:rsidRPr="00F22E57">
        <w:rPr>
          <w:rFonts w:ascii="Times New Roman" w:hAnsi="Times New Roman" w:cs="Times New Roman"/>
          <w:sz w:val="28"/>
          <w:szCs w:val="28"/>
        </w:rPr>
        <w:t>психо-эмоциональное</w:t>
      </w:r>
      <w:proofErr w:type="spellEnd"/>
      <w:r w:rsidRPr="00F22E57">
        <w:rPr>
          <w:rFonts w:ascii="Times New Roman" w:hAnsi="Times New Roman" w:cs="Times New Roman"/>
          <w:sz w:val="28"/>
          <w:szCs w:val="28"/>
        </w:rPr>
        <w:t xml:space="preserve"> состояние. Несмотря на желание и тренера и воспитанниц достигнуть определенных результатов в занятиях художественной гимнастикой – приоритетным лозунгом в спортивно-оздоровительных группах должен быть лозунг: «Не навреди!»</w:t>
      </w:r>
    </w:p>
    <w:p w:rsidR="003B10DF" w:rsidRPr="003B10DF" w:rsidRDefault="003B10DF" w:rsidP="003B10DF">
      <w:pPr>
        <w:ind w:left="360"/>
        <w:rPr>
          <w:rFonts w:ascii="Times New Roman" w:hAnsi="Times New Roman" w:cs="Times New Roman"/>
          <w:b/>
          <w:sz w:val="28"/>
          <w:szCs w:val="28"/>
        </w:rPr>
      </w:pPr>
      <w:r w:rsidRPr="003B10DF">
        <w:rPr>
          <w:rFonts w:ascii="Times New Roman" w:hAnsi="Times New Roman" w:cs="Times New Roman"/>
          <w:b/>
          <w:sz w:val="28"/>
          <w:szCs w:val="28"/>
        </w:rPr>
        <w:t>2.2 Содержание программы</w:t>
      </w:r>
    </w:p>
    <w:p w:rsidR="001A7145"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Этап спортивно-оздоровительной подготовки  обеспечивает относительную стабильность состава обучающихся</w:t>
      </w:r>
      <w:proofErr w:type="gramStart"/>
      <w:r w:rsidR="003B10DF">
        <w:rPr>
          <w:rFonts w:ascii="Times New Roman" w:hAnsi="Times New Roman" w:cs="Times New Roman"/>
          <w:sz w:val="28"/>
          <w:szCs w:val="28"/>
        </w:rPr>
        <w:t>.Д</w:t>
      </w:r>
      <w:proofErr w:type="gramEnd"/>
      <w:r w:rsidRPr="00F22E57">
        <w:rPr>
          <w:rFonts w:ascii="Times New Roman" w:hAnsi="Times New Roman" w:cs="Times New Roman"/>
          <w:sz w:val="28"/>
          <w:szCs w:val="28"/>
        </w:rPr>
        <w:t>ает возможность продолжать занятия учащимся не освоившим программу обучения в других группах, позволяет стабилизировать динамику прироста показателей общей физической подготовленности, уровень освоения теоретических знаний в т. ч.основ гигиены и самоконтроля</w:t>
      </w:r>
      <w:r w:rsidR="001A7145">
        <w:rPr>
          <w:rFonts w:ascii="Times New Roman" w:hAnsi="Times New Roman" w:cs="Times New Roman"/>
          <w:sz w:val="28"/>
          <w:szCs w:val="28"/>
        </w:rPr>
        <w:t>.</w:t>
      </w:r>
    </w:p>
    <w:p w:rsidR="001A7145" w:rsidRP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Теоретическая подготовка</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Теоретическая подготовка включает в себя формирование знаний об истории развития и современного состояния художественной гимнастики, строении и функциях организма человека, понятие о физической культуре двигательной активности, здоровом образе жизни.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Темы и содержание теоретических занятий:</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lastRenderedPageBreak/>
        <w:t xml:space="preserve"> - история развития и современное состояние художественной гимнастики: истоки; история развития; анализ результатов и достижений российских гимнасток; задачи, тенденции и перспективы развития;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строение и функции организма человека: краткие сведения в доступной форме об опорно-мышечном аппарате; строение и функции внутренних органов, органов дыхания, кровообращения, пищеварения и нервной системы;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общая и специальная физическая подготовка: понятие об общей и специальной физической подготовке, понятие двигательных качеств (гибкости, быстроты, ловкости, прыгучести, силы, выносливости и равновесия); основные термины;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режим питания и гигиена: понятие о режиме, его значение; понятие о правильном питании; понятие о гигиене гимнастки. </w:t>
      </w:r>
    </w:p>
    <w:p w:rsidR="001A7145" w:rsidRP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Теоретическая подготовка проводится в форме бесед, лекций  непосредственно на тренировочном занятии, органически связана с физической, технико-тактической, моральной и волевой и психологической подготовкой как элемент практических занятий. Теоретические занятия должны иметь определенную целевую направленность: вырабатывать у занимающихся я умение использовать полученные знания на практике в условиях тренировочных занятий.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Также полезен коллективный просмотр телевизионных передач о выдающихся спортсменах нашей страны. При проведении теоретических занятий необходимо воспитывать чувство патриотизма, любви к своей родине и гордости </w:t>
      </w:r>
      <w:proofErr w:type="gramStart"/>
      <w:r w:rsidRPr="001A7145">
        <w:rPr>
          <w:rFonts w:ascii="Times New Roman" w:hAnsi="Times New Roman" w:cs="Times New Roman"/>
          <w:sz w:val="28"/>
          <w:szCs w:val="28"/>
        </w:rPr>
        <w:t>за</w:t>
      </w:r>
      <w:proofErr w:type="gramEnd"/>
      <w:r w:rsidRPr="001A7145">
        <w:rPr>
          <w:rFonts w:ascii="Times New Roman" w:hAnsi="Times New Roman" w:cs="Times New Roman"/>
          <w:sz w:val="28"/>
          <w:szCs w:val="28"/>
        </w:rPr>
        <w:t xml:space="preserve"> неѐ.</w:t>
      </w:r>
    </w:p>
    <w:p w:rsidR="000D22F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Общая физическая подготовка</w:t>
      </w:r>
      <w:r w:rsidR="000D22F6">
        <w:rPr>
          <w:rFonts w:ascii="Times New Roman" w:hAnsi="Times New Roman" w:cs="Times New Roman"/>
          <w:sz w:val="28"/>
          <w:szCs w:val="28"/>
        </w:rPr>
        <w:t xml:space="preserve"> (ОФП)</w:t>
      </w:r>
    </w:p>
    <w:p w:rsidR="000D22F6" w:rsidRDefault="000D22F6" w:rsidP="00F22E57">
      <w:pPr>
        <w:ind w:left="360"/>
        <w:rPr>
          <w:rFonts w:ascii="Times New Roman" w:hAnsi="Times New Roman" w:cs="Times New Roman"/>
          <w:sz w:val="28"/>
          <w:szCs w:val="28"/>
        </w:rPr>
      </w:pPr>
      <w:r>
        <w:rPr>
          <w:rFonts w:ascii="Times New Roman" w:hAnsi="Times New Roman" w:cs="Times New Roman"/>
          <w:sz w:val="28"/>
          <w:szCs w:val="28"/>
        </w:rPr>
        <w:t>К</w:t>
      </w:r>
      <w:r w:rsidR="00F22E57" w:rsidRPr="00F22E57">
        <w:rPr>
          <w:rFonts w:ascii="Times New Roman" w:hAnsi="Times New Roman" w:cs="Times New Roman"/>
          <w:sz w:val="28"/>
          <w:szCs w:val="28"/>
        </w:rPr>
        <w:t>омплексный процесс всестороннего физического воспитания, направленный на укрепление здоровья, опорно-двигательного аппарата и развитие общей выносливости гимнасток. Это физическая подготовка, осуществляемая безотносительно к конкретному виду деятельности. С помощью ОФП спортсмены овладевают двигательными навыками, умениями, физическими, психомоторными, морально-волевыми качествами, которые служат решению следующих задач:</w:t>
      </w:r>
    </w:p>
    <w:p w:rsidR="000D22F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lastRenderedPageBreak/>
        <w:t xml:space="preserve"> - общее физическое воспитание и оздоровление будущих гимнасток, которые должны уметь хорошо бегать прыгать,  владеть основными элементами спортивных игр, т.е. быть физически разносторонне подготовленными спортсменами;</w:t>
      </w:r>
    </w:p>
    <w:p w:rsidR="000D22F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 расширение функциональных, двигательных возможностей и укрепление опорно-двигательного аппарата будущих гимнасток с учетом специфики художественной гимнастики. </w:t>
      </w:r>
    </w:p>
    <w:p w:rsidR="000D22F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Средствами ОФП являются: общеразвивающие упражнения, бег, плавание,  спортивные и подвижные игры.</w:t>
      </w:r>
      <w:r w:rsidR="000D22F6" w:rsidRPr="000D22F6">
        <w:rPr>
          <w:rFonts w:ascii="Times New Roman" w:hAnsi="Times New Roman" w:cs="Times New Roman"/>
          <w:sz w:val="28"/>
          <w:szCs w:val="28"/>
        </w:rPr>
        <w:t xml:space="preserve">  Основные средства общей физической подготовки на раннем этапе обучения</w:t>
      </w:r>
    </w:p>
    <w:p w:rsidR="0046035F" w:rsidRDefault="000D22F6" w:rsidP="005A5348">
      <w:pPr>
        <w:pStyle w:val="a4"/>
      </w:pPr>
      <w:r w:rsidRPr="005D4997">
        <w:rPr>
          <w:rFonts w:ascii="Times New Roman" w:hAnsi="Times New Roman" w:cs="Times New Roman"/>
          <w:sz w:val="28"/>
          <w:szCs w:val="28"/>
        </w:rPr>
        <w:t xml:space="preserve"> 1.Общеразвивающие упражнения: Строевые упражнения: понятие «строй», «шеренга», «колонна», «направляющий», «замыкающий». Передвижение по залу: в обход, </w:t>
      </w:r>
      <w:proofErr w:type="spellStart"/>
      <w:r w:rsidRPr="005D4997">
        <w:rPr>
          <w:rFonts w:ascii="Times New Roman" w:hAnsi="Times New Roman" w:cs="Times New Roman"/>
          <w:sz w:val="28"/>
          <w:szCs w:val="28"/>
        </w:rPr>
        <w:t>противоходом</w:t>
      </w:r>
      <w:proofErr w:type="spellEnd"/>
      <w:r w:rsidRPr="005D4997">
        <w:rPr>
          <w:rFonts w:ascii="Times New Roman" w:hAnsi="Times New Roman" w:cs="Times New Roman"/>
          <w:sz w:val="28"/>
          <w:szCs w:val="28"/>
        </w:rPr>
        <w:t xml:space="preserve">, змейкой, спиралью, по диагонали. Фигурные построения: ряды, колонны, круги. Движения строевым и походным шагом. Обозначение шага на месте и в движении. Движения бегом: переходы с бега на шаг, с шага на бег, повороты в движении. Перемена направления. Границы площадки, углы, середина, центр. Движение в обход, </w:t>
      </w:r>
      <w:proofErr w:type="spellStart"/>
      <w:r w:rsidRPr="005D4997">
        <w:rPr>
          <w:rFonts w:ascii="Times New Roman" w:hAnsi="Times New Roman" w:cs="Times New Roman"/>
          <w:sz w:val="28"/>
          <w:szCs w:val="28"/>
        </w:rPr>
        <w:t>противоходом</w:t>
      </w:r>
      <w:proofErr w:type="spellEnd"/>
      <w:r w:rsidRPr="005D4997">
        <w:rPr>
          <w:rFonts w:ascii="Times New Roman" w:hAnsi="Times New Roman" w:cs="Times New Roman"/>
          <w:sz w:val="28"/>
          <w:szCs w:val="28"/>
        </w:rPr>
        <w:t>, по диагонали, змейкой.</w:t>
      </w:r>
      <w:r w:rsidRPr="000D22F6">
        <w:t xml:space="preserve"> </w:t>
      </w:r>
    </w:p>
    <w:p w:rsidR="000D22F6" w:rsidRPr="005A5348"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 xml:space="preserve">2.Упражнения для рук и плечевого пояса: поднимание и опускание рук вперед, вверх, назад, движения прямыми и согнутыми руками в различном темпе, махи и круговые движения во всех суставах, упражнения с отягощениями (соответствующие возрасту занимающихся). </w:t>
      </w:r>
      <w:proofErr w:type="spellStart"/>
      <w:r w:rsidRPr="005A5348">
        <w:rPr>
          <w:rFonts w:ascii="Times New Roman" w:hAnsi="Times New Roman" w:cs="Times New Roman"/>
          <w:sz w:val="28"/>
          <w:szCs w:val="28"/>
        </w:rPr>
        <w:t>Прокруты</w:t>
      </w:r>
      <w:proofErr w:type="spellEnd"/>
      <w:r w:rsidRPr="005A5348">
        <w:rPr>
          <w:rFonts w:ascii="Times New Roman" w:hAnsi="Times New Roman" w:cs="Times New Roman"/>
          <w:sz w:val="28"/>
          <w:szCs w:val="28"/>
        </w:rPr>
        <w:t xml:space="preserve"> со скакалкой, сложенной в четыре раза, упражнения на растягивание (с задержкой в крайних положениях) и др.</w:t>
      </w:r>
    </w:p>
    <w:p w:rsidR="005A5348"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 xml:space="preserve"> 3.Упражнения для шеи и туловища: наклоны и круговые движения головой в различных направлениях; маховые, пружинящие движения туловищем из различных исходных положений, упражнения на растягивание во всех направлениях; расслабление; наклоны; прогибы; упражнения с небольшими отягощениями. Круговые движения туловищем в стойке ноги врозь, в стойке на коленях. Поднимание туловища из </w:t>
      </w:r>
      <w:proofErr w:type="gramStart"/>
      <w:r w:rsidRPr="005A5348">
        <w:rPr>
          <w:rFonts w:ascii="Times New Roman" w:hAnsi="Times New Roman" w:cs="Times New Roman"/>
          <w:sz w:val="28"/>
          <w:szCs w:val="28"/>
        </w:rPr>
        <w:t>положения</w:t>
      </w:r>
      <w:proofErr w:type="gramEnd"/>
      <w:r w:rsidRPr="005A5348">
        <w:rPr>
          <w:rFonts w:ascii="Times New Roman" w:hAnsi="Times New Roman" w:cs="Times New Roman"/>
          <w:sz w:val="28"/>
          <w:szCs w:val="28"/>
        </w:rPr>
        <w:t xml:space="preserve"> лежа на животе (спине) на полу (скамейке), ноги закреплены за гимнастическую стенку или удерживаются партнером. </w:t>
      </w:r>
    </w:p>
    <w:p w:rsidR="000D22F6" w:rsidRPr="005A5348"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 xml:space="preserve">4.Упражнения для ног: сгибание и разгибание стоп, и круговые движения стопой. </w:t>
      </w:r>
      <w:proofErr w:type="spellStart"/>
      <w:r w:rsidRPr="005A5348">
        <w:rPr>
          <w:rFonts w:ascii="Times New Roman" w:hAnsi="Times New Roman" w:cs="Times New Roman"/>
          <w:sz w:val="28"/>
          <w:szCs w:val="28"/>
        </w:rPr>
        <w:t>Полуприседы</w:t>
      </w:r>
      <w:proofErr w:type="spellEnd"/>
      <w:r w:rsidRPr="005A5348">
        <w:rPr>
          <w:rFonts w:ascii="Times New Roman" w:hAnsi="Times New Roman" w:cs="Times New Roman"/>
          <w:sz w:val="28"/>
          <w:szCs w:val="28"/>
        </w:rPr>
        <w:t xml:space="preserve"> и приседы в быстром и медленном темпе; ходьба на пальцах, пятках, на внешней и внутренней стопах; выпады вперед, назад, в сторону. Прыжки на двух ногах, из приседа, через гимнастическую скамейку (сериями слитно). Максимальное растягивание и расслабление ног. Маховые и круговые движения из различных исходных положений, упражнения </w:t>
      </w:r>
      <w:proofErr w:type="gramStart"/>
      <w:r w:rsidRPr="005A5348">
        <w:rPr>
          <w:rFonts w:ascii="Times New Roman" w:hAnsi="Times New Roman" w:cs="Times New Roman"/>
          <w:sz w:val="28"/>
          <w:szCs w:val="28"/>
        </w:rPr>
        <w:t>в</w:t>
      </w:r>
      <w:proofErr w:type="gramEnd"/>
      <w:r w:rsidRPr="005A5348">
        <w:rPr>
          <w:rFonts w:ascii="Times New Roman" w:hAnsi="Times New Roman" w:cs="Times New Roman"/>
          <w:sz w:val="28"/>
          <w:szCs w:val="28"/>
        </w:rPr>
        <w:t xml:space="preserve"> седее </w:t>
      </w:r>
      <w:proofErr w:type="gramStart"/>
      <w:r w:rsidRPr="005A5348">
        <w:rPr>
          <w:rFonts w:ascii="Times New Roman" w:hAnsi="Times New Roman" w:cs="Times New Roman"/>
          <w:sz w:val="28"/>
          <w:szCs w:val="28"/>
        </w:rPr>
        <w:t>для</w:t>
      </w:r>
      <w:proofErr w:type="gramEnd"/>
      <w:r w:rsidRPr="005A5348">
        <w:rPr>
          <w:rFonts w:ascii="Times New Roman" w:hAnsi="Times New Roman" w:cs="Times New Roman"/>
          <w:sz w:val="28"/>
          <w:szCs w:val="28"/>
        </w:rPr>
        <w:t xml:space="preserve"> развития </w:t>
      </w:r>
      <w:proofErr w:type="spellStart"/>
      <w:r w:rsidRPr="005A5348">
        <w:rPr>
          <w:rFonts w:ascii="Times New Roman" w:hAnsi="Times New Roman" w:cs="Times New Roman"/>
          <w:sz w:val="28"/>
          <w:szCs w:val="28"/>
        </w:rPr>
        <w:t>выворотности</w:t>
      </w:r>
      <w:proofErr w:type="spellEnd"/>
      <w:r w:rsidRPr="005A5348">
        <w:rPr>
          <w:rFonts w:ascii="Times New Roman" w:hAnsi="Times New Roman" w:cs="Times New Roman"/>
          <w:sz w:val="28"/>
          <w:szCs w:val="28"/>
        </w:rPr>
        <w:t xml:space="preserve"> ног, пассивное растягивание с помощью партнера или на снарядах. </w:t>
      </w:r>
    </w:p>
    <w:p w:rsidR="000D22F6" w:rsidRPr="005A5348"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lastRenderedPageBreak/>
        <w:t xml:space="preserve">5.Упражнения для мышц бедра: лечь на спину, руки под голову, поднять оттянутую правую ногу до вертикального положения, медленно согнуть и быстро разогнуть. То же сменив режим работы, бедра на пол не опускать. Сесть, согнув колени, руки на колени. Разводить колени и сопротивлением до касания бедрами пола. Лечь, руками взяться за нижнюю перекладину гимнастической стенки. Поднять обе оттянутые ноги назад и задержать 4-6 секунд. </w:t>
      </w:r>
    </w:p>
    <w:p w:rsidR="00D80273"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6. Упражнения для развития быстроты:</w:t>
      </w:r>
    </w:p>
    <w:p w:rsidR="00D80273"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 xml:space="preserve"> - ходьба и бег с внезапной сменой направления по сигналу; </w:t>
      </w:r>
    </w:p>
    <w:p w:rsidR="000D22F6" w:rsidRPr="005A5348"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 xml:space="preserve"> - бег с ускорениями; - эстафеты с бегом на отмеренном отрезке. </w:t>
      </w:r>
    </w:p>
    <w:p w:rsidR="000D22F6" w:rsidRDefault="000D22F6" w:rsidP="005A5348">
      <w:pPr>
        <w:pStyle w:val="a4"/>
        <w:rPr>
          <w:rFonts w:ascii="Times New Roman" w:hAnsi="Times New Roman" w:cs="Times New Roman"/>
          <w:sz w:val="28"/>
          <w:szCs w:val="28"/>
        </w:rPr>
      </w:pPr>
      <w:r w:rsidRPr="005A5348">
        <w:rPr>
          <w:rFonts w:ascii="Times New Roman" w:hAnsi="Times New Roman" w:cs="Times New Roman"/>
          <w:sz w:val="28"/>
          <w:szCs w:val="28"/>
        </w:rPr>
        <w:t>7.Игры и игровые упражнения: Сюжетные игры: «Веселая бабочка» - свободная ходьба и бег с размахиванием руками. «Веселые воробышки» - подскоки на двух ногах. «Резвые мышата» - ползание на коленях, «Догоняй-ка» - дети бегают друг за другом.</w:t>
      </w:r>
    </w:p>
    <w:p w:rsidR="00D80273" w:rsidRPr="005A5348" w:rsidRDefault="00D80273" w:rsidP="005A5348">
      <w:pPr>
        <w:pStyle w:val="a4"/>
        <w:rPr>
          <w:rFonts w:ascii="Times New Roman" w:hAnsi="Times New Roman" w:cs="Times New Roman"/>
          <w:sz w:val="28"/>
          <w:szCs w:val="28"/>
        </w:rPr>
      </w:pP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Специальная физическая подготовка (СФП)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художественной гимнастики.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В настоящее время выделяют 8 основных физических способностей: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1. координация – способность к целесообразной организации мышечной деятельности;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2. ловкость- способность осваивать новые движения и перестраивать деятельность в соответствии с обстановкой (для развития применяются – задания, игры, эстафеты, включающие сложно координированные действия и упражнения с предметами);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3. гибкость – подвижность в суставах – способность выполнять движения по большой амплитуде пассивно и активно, ее развитию способствуют упражнения на развитие подвижности различных суставов – пружинное растягивание, махи, фиксация поз, расслабление;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4. сила – способность преодолевать внешнее сопротивление или противодействовать ему за счет мышечных усилий в статических и динамических движениях, существуют упражнения на силу мышц рук, ног, туловища: сгибание и разгибание, отведение и приведение, круговые движения, бег, прыжки, выпады, приседы;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5. быстрота – способность быстро реагировать и выполнять движения с большой скоростью и частотой, развивается при выполнении упражнений </w:t>
      </w:r>
      <w:r w:rsidRPr="000D22F6">
        <w:rPr>
          <w:rFonts w:ascii="Times New Roman" w:hAnsi="Times New Roman" w:cs="Times New Roman"/>
          <w:sz w:val="28"/>
          <w:szCs w:val="28"/>
        </w:rPr>
        <w:lastRenderedPageBreak/>
        <w:t xml:space="preserve">на развитие скорости реакции, скорости и частоты движений при выполнении основных упражнений;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6. прыгучесть – скоростно-силовое качество, проявляющееся в высоте отталкивания, ее развитию способствуют упражнения на развитие силы, скорости и высоты отталкивания, а также прыжковой выносливости;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7. равновесие – способность сохранять устойчивое положение в статических и динамических упражнениях, совершенствуется в процессе сохранения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повышенной опоре;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 8. выносливость – способность противостоять утомлению, вырабатывается в процессе выполнения различных заданий на фоне утомления.</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 Недостаточное внимание к развитию хотя бы одного из компонентов СФП приводит к затягиванию процесса обучения, длительному застою в росте спортивного мастерства, провалам в подготовке и соответственно выступлениям на соревнованиях. В связи с этим на этапе специализированной подготовки важна индивидуализация СФП. Тренеру</w:t>
      </w:r>
      <w:r>
        <w:rPr>
          <w:rFonts w:ascii="Times New Roman" w:hAnsi="Times New Roman" w:cs="Times New Roman"/>
          <w:sz w:val="28"/>
          <w:szCs w:val="28"/>
        </w:rPr>
        <w:t>-преподавателю</w:t>
      </w:r>
      <w:r w:rsidRPr="000D22F6">
        <w:rPr>
          <w:rFonts w:ascii="Times New Roman" w:hAnsi="Times New Roman" w:cs="Times New Roman"/>
          <w:sz w:val="28"/>
          <w:szCs w:val="28"/>
        </w:rPr>
        <w:t xml:space="preserve"> важно знать особенности структуры двигательных качеств каждой гимнастки, характерные недостатки в ее подготовке, знать основные пути их возможного устранения. Наиболее </w:t>
      </w:r>
      <w:proofErr w:type="gramStart"/>
      <w:r w:rsidRPr="000D22F6">
        <w:rPr>
          <w:rFonts w:ascii="Times New Roman" w:hAnsi="Times New Roman" w:cs="Times New Roman"/>
          <w:sz w:val="28"/>
          <w:szCs w:val="28"/>
        </w:rPr>
        <w:t>эффективна</w:t>
      </w:r>
      <w:proofErr w:type="gramEnd"/>
      <w:r w:rsidRPr="000D22F6">
        <w:rPr>
          <w:rFonts w:ascii="Times New Roman" w:hAnsi="Times New Roman" w:cs="Times New Roman"/>
          <w:sz w:val="28"/>
          <w:szCs w:val="28"/>
        </w:rPr>
        <w:t xml:space="preserve"> СФП тогда, когда осуществляется в единстве с ОФП.</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 Основные средства специальной физической подготовки на раннем этапе обучения: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 xml:space="preserve">1. </w:t>
      </w:r>
      <w:proofErr w:type="gramStart"/>
      <w:r w:rsidRPr="000D22F6">
        <w:rPr>
          <w:rFonts w:ascii="Times New Roman" w:hAnsi="Times New Roman" w:cs="Times New Roman"/>
          <w:sz w:val="28"/>
          <w:szCs w:val="28"/>
        </w:rPr>
        <w:t>Упражнения для развития амплитуды и гибкости: - наклоны вперед, назад, в стороны с максимальным напряжением (из различных исходных положений – сидя, стоя, без опоры); - наклоном назад «мост» (лежа, стоя, с захватом ног); - шпагат с различными наклонами вперед, назад, в сторону, со скамейки;</w:t>
      </w:r>
      <w:proofErr w:type="gramEnd"/>
      <w:r w:rsidRPr="000D22F6">
        <w:rPr>
          <w:rFonts w:ascii="Times New Roman" w:hAnsi="Times New Roman" w:cs="Times New Roman"/>
          <w:sz w:val="28"/>
          <w:szCs w:val="28"/>
        </w:rPr>
        <w:t xml:space="preserve"> - движения ногами (махи) в различных направлениях и с максимальной амплитудой, медленные движения ногами с фиксацией конечного положения в течение нескольких секунд. Примечания: - упражнения включаются в каждое занятие; - упражнения для увеличения подвижности в суставах для девочек второго года обучения усложнять изменением исходных положений, применением захватов, отягощений, удержанием положений в растянутом состоянии, применением принудительного растягивания. </w:t>
      </w:r>
    </w:p>
    <w:p w:rsid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lastRenderedPageBreak/>
        <w:t xml:space="preserve">2. Упражнения на формирование осанки, совершенствование равновесия: - различные виды ходьбы (с носка, с поворотом, перекатным, пружинными шагами); - </w:t>
      </w:r>
      <w:proofErr w:type="gramStart"/>
      <w:r w:rsidRPr="000D22F6">
        <w:rPr>
          <w:rFonts w:ascii="Times New Roman" w:hAnsi="Times New Roman" w:cs="Times New Roman"/>
          <w:sz w:val="28"/>
          <w:szCs w:val="28"/>
        </w:rPr>
        <w:t xml:space="preserve">выполнение упражнений с выключенным зрительным анализатором, прыжки с толчком с поворотом на 180-360 градусов (сериями 10 раз с открытыми глазами и 10 раз – с закрытыми). 3.Упражнения для развития координации движений: выполнение небольших комбинаций (без музыки и под музыку), включающих базовые шаги и элементы художественной гимнастики (с предметом и без него). </w:t>
      </w:r>
      <w:proofErr w:type="gramEnd"/>
    </w:p>
    <w:p w:rsidR="000D22F6" w:rsidRPr="000D22F6" w:rsidRDefault="000D22F6" w:rsidP="00F22E57">
      <w:pPr>
        <w:ind w:left="360"/>
        <w:rPr>
          <w:rFonts w:ascii="Times New Roman" w:hAnsi="Times New Roman" w:cs="Times New Roman"/>
          <w:sz w:val="28"/>
          <w:szCs w:val="28"/>
        </w:rPr>
      </w:pPr>
      <w:r w:rsidRPr="000D22F6">
        <w:rPr>
          <w:rFonts w:ascii="Times New Roman" w:hAnsi="Times New Roman" w:cs="Times New Roman"/>
          <w:sz w:val="28"/>
          <w:szCs w:val="28"/>
        </w:rPr>
        <w:t>4. Упражнения для развития скоростно-силовых качеств: различные прыжки со скакалкой с постепенным увеличением продолжительности и скорости (второй год обучения). Различные эстафеты и игры с бегом и прыжками, используя мячи, обручи и др. предметы.  Прыжки на месте и с продвижением на одной, двух ногах (высоту прыжка постепенно увеличивать). Прыжки с предметами в руках и с грузами.</w:t>
      </w:r>
    </w:p>
    <w:p w:rsidR="00D80273"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Тактико-техническая подготовка - 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w:t>
      </w:r>
    </w:p>
    <w:p w:rsidR="001A7145"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Цель тактико-технической подготовки - сформировать такие знания, умения и навыки, 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Задачами тактико-технической подготовки являются: </w:t>
      </w:r>
    </w:p>
    <w:p w:rsidR="001A7145"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 формирование системы специальных знаний о рациональной технике упражнений, требований к их исполнению, изучение правил соревнований; </w:t>
      </w:r>
    </w:p>
    <w:p w:rsidR="001A7145"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развитие широкого круга разнообразных двигательных умений и навыков, свойственных художественной гимнастике;</w:t>
      </w:r>
    </w:p>
    <w:p w:rsidR="001A7145"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 умение продемонстрировать данные умения и навыки в системе соревнований</w:t>
      </w:r>
      <w:r w:rsidR="001A7145">
        <w:rPr>
          <w:rFonts w:ascii="Times New Roman" w:hAnsi="Times New Roman" w:cs="Times New Roman"/>
          <w:sz w:val="28"/>
          <w:szCs w:val="28"/>
        </w:rPr>
        <w:t>.</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Избранный вид спорта</w:t>
      </w:r>
      <w:r>
        <w:rPr>
          <w:rFonts w:ascii="Times New Roman" w:hAnsi="Times New Roman" w:cs="Times New Roman"/>
          <w:sz w:val="28"/>
          <w:szCs w:val="28"/>
        </w:rPr>
        <w:t>.</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Техническая подготовка – 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Цель технической подготовки – сформировать такие знания, умения и навыки, </w:t>
      </w:r>
      <w:r w:rsidRPr="001A7145">
        <w:rPr>
          <w:rFonts w:ascii="Times New Roman" w:hAnsi="Times New Roman" w:cs="Times New Roman"/>
          <w:sz w:val="28"/>
          <w:szCs w:val="28"/>
        </w:rPr>
        <w:lastRenderedPageBreak/>
        <w:t xml:space="preserve">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Задачами технической подготовки являются: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1. формирование системы специальных знаний о рациональной технике упражнений, требований к их исполнению, изучение правил соревнований;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2. развитие широкого круга разнообразных двигательных умений и навыков, свойственных художественной гимнастике.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В технической подготовке гимнасток выделяют следующие компоненты: 1. Беспредметная подготовка – формирование техники телодвижений, ее компонентами являются специфическая, равновесная, вращательная, прыжковая, акробатическая, хореографическая и музыкально-двигательная подготовки </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2. Хореографическая подготовка - двигательно обогащает гимнасток, содействует разнообразию их деятельности и расширению средств выразительности в соревновательных программах, формирует правильное понимание красоты поз, линий, положений и движений тела, развивает культуру движений, а также воспитывает музыкальность, ритмичность, эмоциональность и выразительность.</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3. Музыкально-двигательная подготовка - формирование умений понимать музыку и выполнять движения в соответствии с ее характером, темпом, ритмом, динамикой. Этот вид подготовки предполагает: знакомство с элементами музыкальной грамоты; формирование умения слушать и понимать музыку, различать средства музыкальной выразительности; развития умения согласовывать движения с музыкой и средствами музыкальной выразительности; совершенствования творческих способностей – поиска соответствующих музыке движений. Средствами музыкально-двигательной подготовки являются:</w:t>
      </w:r>
    </w:p>
    <w:p w:rsid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 теоретические основы музыкальной грамоты; </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 специальные упражнения на согласование движений с музыкой;</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 творческие задания и импровизация; </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музыкальные игры. </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lastRenderedPageBreak/>
        <w:t>Формы организации музыкально-двигательной подготовки:</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 специальные теоретические занятия; </w:t>
      </w:r>
    </w:p>
    <w:p w:rsidR="00FF3CAF"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xml:space="preserve">- практические задания на связь движений с музыкой или отдельными средствами музыкальной выразительности; </w:t>
      </w:r>
    </w:p>
    <w:p w:rsidR="001A7145" w:rsidRPr="001A7145" w:rsidRDefault="001A7145" w:rsidP="00F22E57">
      <w:pPr>
        <w:ind w:left="360"/>
        <w:rPr>
          <w:rFonts w:ascii="Times New Roman" w:hAnsi="Times New Roman" w:cs="Times New Roman"/>
          <w:sz w:val="28"/>
          <w:szCs w:val="28"/>
        </w:rPr>
      </w:pPr>
      <w:r w:rsidRPr="001A7145">
        <w:rPr>
          <w:rFonts w:ascii="Times New Roman" w:hAnsi="Times New Roman" w:cs="Times New Roman"/>
          <w:sz w:val="28"/>
          <w:szCs w:val="28"/>
        </w:rPr>
        <w:t>- музыкальные игры</w:t>
      </w:r>
      <w:r w:rsidR="00FF3CAF">
        <w:rPr>
          <w:rFonts w:ascii="Times New Roman" w:hAnsi="Times New Roman" w:cs="Times New Roman"/>
          <w:sz w:val="28"/>
          <w:szCs w:val="28"/>
        </w:rPr>
        <w:t>.</w:t>
      </w:r>
    </w:p>
    <w:p w:rsidR="00FF3CAF" w:rsidRPr="00DA6987" w:rsidRDefault="00FF3CAF" w:rsidP="00F22E57">
      <w:pPr>
        <w:ind w:left="360"/>
        <w:rPr>
          <w:rFonts w:ascii="Times New Roman" w:hAnsi="Times New Roman" w:cs="Times New Roman"/>
          <w:b/>
          <w:sz w:val="28"/>
          <w:szCs w:val="28"/>
        </w:rPr>
      </w:pPr>
      <w:r w:rsidRPr="00DA6987">
        <w:rPr>
          <w:rFonts w:ascii="Times New Roman" w:hAnsi="Times New Roman" w:cs="Times New Roman"/>
          <w:b/>
          <w:sz w:val="28"/>
          <w:szCs w:val="28"/>
        </w:rPr>
        <w:t>Классификация упражнений беспредметной подготовки</w:t>
      </w:r>
    </w:p>
    <w:tbl>
      <w:tblPr>
        <w:tblStyle w:val="a6"/>
        <w:tblW w:w="0" w:type="auto"/>
        <w:tblInd w:w="360" w:type="dxa"/>
        <w:tblLook w:val="04A0"/>
      </w:tblPr>
      <w:tblGrid>
        <w:gridCol w:w="1875"/>
        <w:gridCol w:w="3118"/>
        <w:gridCol w:w="4111"/>
      </w:tblGrid>
      <w:tr w:rsidR="00FF3CAF" w:rsidRPr="004F1149" w:rsidTr="00F26513">
        <w:tc>
          <w:tcPr>
            <w:tcW w:w="1875" w:type="dxa"/>
          </w:tcPr>
          <w:p w:rsidR="00FF3CAF" w:rsidRPr="00AF3809" w:rsidRDefault="00FF3CAF" w:rsidP="00F26513">
            <w:pPr>
              <w:rPr>
                <w:rFonts w:ascii="Times New Roman" w:hAnsi="Times New Roman" w:cs="Times New Roman"/>
                <w:b/>
                <w:sz w:val="24"/>
                <w:szCs w:val="24"/>
              </w:rPr>
            </w:pPr>
            <w:r w:rsidRPr="00AF3809">
              <w:rPr>
                <w:rFonts w:ascii="Times New Roman" w:hAnsi="Times New Roman" w:cs="Times New Roman"/>
                <w:b/>
                <w:sz w:val="24"/>
                <w:szCs w:val="24"/>
              </w:rPr>
              <w:t xml:space="preserve">Структурные группы </w:t>
            </w:r>
          </w:p>
        </w:tc>
        <w:tc>
          <w:tcPr>
            <w:tcW w:w="3118" w:type="dxa"/>
          </w:tcPr>
          <w:p w:rsidR="00FF3CAF" w:rsidRPr="00AF3809" w:rsidRDefault="00FF3CAF" w:rsidP="00F26513">
            <w:pPr>
              <w:rPr>
                <w:rFonts w:ascii="Times New Roman" w:hAnsi="Times New Roman" w:cs="Times New Roman"/>
                <w:b/>
                <w:sz w:val="24"/>
                <w:szCs w:val="24"/>
              </w:rPr>
            </w:pPr>
            <w:r w:rsidRPr="00AF3809">
              <w:rPr>
                <w:rFonts w:ascii="Times New Roman" w:hAnsi="Times New Roman" w:cs="Times New Roman"/>
                <w:b/>
                <w:sz w:val="24"/>
                <w:szCs w:val="24"/>
              </w:rPr>
              <w:t xml:space="preserve">Типы упражнений </w:t>
            </w:r>
          </w:p>
        </w:tc>
        <w:tc>
          <w:tcPr>
            <w:tcW w:w="4111" w:type="dxa"/>
          </w:tcPr>
          <w:p w:rsidR="00FF3CAF" w:rsidRPr="00AF3809" w:rsidRDefault="00FF3CAF" w:rsidP="00F26513">
            <w:pPr>
              <w:rPr>
                <w:rFonts w:ascii="Times New Roman" w:hAnsi="Times New Roman" w:cs="Times New Roman"/>
                <w:b/>
                <w:sz w:val="24"/>
                <w:szCs w:val="24"/>
              </w:rPr>
            </w:pPr>
            <w:r w:rsidRPr="00AF3809">
              <w:rPr>
                <w:rFonts w:ascii="Times New Roman" w:hAnsi="Times New Roman" w:cs="Times New Roman"/>
                <w:b/>
                <w:sz w:val="24"/>
                <w:szCs w:val="24"/>
              </w:rPr>
              <w:t>Виды упражнений</w:t>
            </w:r>
          </w:p>
        </w:tc>
      </w:tr>
      <w:tr w:rsidR="00FF3CAF" w:rsidRPr="004F1149" w:rsidTr="00F26513">
        <w:trPr>
          <w:trHeight w:val="420"/>
        </w:trPr>
        <w:tc>
          <w:tcPr>
            <w:tcW w:w="1875" w:type="dxa"/>
            <w:vMerge w:val="restart"/>
          </w:tcPr>
          <w:p w:rsidR="00FF3CAF" w:rsidRPr="004F1149" w:rsidRDefault="00FF3CAF" w:rsidP="00F26513">
            <w:pPr>
              <w:rPr>
                <w:rFonts w:ascii="Times New Roman" w:hAnsi="Times New Roman" w:cs="Times New Roman"/>
                <w:sz w:val="24"/>
                <w:szCs w:val="24"/>
              </w:rPr>
            </w:pPr>
            <w:r w:rsidRPr="004F1149">
              <w:rPr>
                <w:rFonts w:ascii="Times New Roman" w:hAnsi="Times New Roman" w:cs="Times New Roman"/>
                <w:sz w:val="24"/>
                <w:szCs w:val="24"/>
              </w:rPr>
              <w:t>Пружинистые движения</w:t>
            </w:r>
          </w:p>
        </w:tc>
        <w:tc>
          <w:tcPr>
            <w:tcW w:w="3118" w:type="dxa"/>
          </w:tcPr>
          <w:p w:rsidR="00FF3CAF" w:rsidRPr="004F1149" w:rsidRDefault="00FF3CAF" w:rsidP="00F26513">
            <w:pPr>
              <w:rPr>
                <w:rFonts w:ascii="Times New Roman" w:hAnsi="Times New Roman" w:cs="Times New Roman"/>
                <w:sz w:val="24"/>
                <w:szCs w:val="24"/>
              </w:rPr>
            </w:pPr>
            <w:r w:rsidRPr="004F1149">
              <w:rPr>
                <w:rFonts w:ascii="Times New Roman" w:hAnsi="Times New Roman" w:cs="Times New Roman"/>
                <w:sz w:val="24"/>
                <w:szCs w:val="24"/>
              </w:rPr>
              <w:t xml:space="preserve">ногами </w:t>
            </w:r>
          </w:p>
        </w:tc>
        <w:tc>
          <w:tcPr>
            <w:tcW w:w="4111" w:type="dxa"/>
          </w:tcPr>
          <w:p w:rsidR="00FF3CAF"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на двух, одной, поочередно</w:t>
            </w:r>
          </w:p>
        </w:tc>
      </w:tr>
      <w:tr w:rsidR="00FF3CAF" w:rsidRPr="004F1149" w:rsidTr="00F26513">
        <w:trPr>
          <w:trHeight w:val="441"/>
        </w:trPr>
        <w:tc>
          <w:tcPr>
            <w:tcW w:w="1875" w:type="dxa"/>
            <w:vMerge/>
          </w:tcPr>
          <w:p w:rsidR="00FF3CAF" w:rsidRPr="004F1149" w:rsidRDefault="00FF3CAF" w:rsidP="00F26513">
            <w:pPr>
              <w:rPr>
                <w:rFonts w:ascii="Times New Roman" w:hAnsi="Times New Roman" w:cs="Times New Roman"/>
                <w:sz w:val="24"/>
                <w:szCs w:val="24"/>
              </w:rPr>
            </w:pPr>
          </w:p>
        </w:tc>
        <w:tc>
          <w:tcPr>
            <w:tcW w:w="3118" w:type="dxa"/>
          </w:tcPr>
          <w:p w:rsidR="00FF3CAF" w:rsidRPr="004F1149" w:rsidRDefault="00FF3CAF" w:rsidP="00F26513">
            <w:pPr>
              <w:rPr>
                <w:rFonts w:ascii="Times New Roman" w:hAnsi="Times New Roman" w:cs="Times New Roman"/>
                <w:sz w:val="24"/>
                <w:szCs w:val="24"/>
              </w:rPr>
            </w:pPr>
            <w:r w:rsidRPr="004F1149">
              <w:rPr>
                <w:rFonts w:ascii="Times New Roman" w:hAnsi="Times New Roman" w:cs="Times New Roman"/>
                <w:sz w:val="24"/>
                <w:szCs w:val="24"/>
              </w:rPr>
              <w:t xml:space="preserve">целостно </w:t>
            </w:r>
          </w:p>
        </w:tc>
        <w:tc>
          <w:tcPr>
            <w:tcW w:w="4111" w:type="dxa"/>
          </w:tcPr>
          <w:p w:rsidR="00FF3CAF" w:rsidRPr="004F1149" w:rsidRDefault="00AF3809" w:rsidP="00AF3809">
            <w:pPr>
              <w:rPr>
                <w:rFonts w:ascii="Times New Roman" w:hAnsi="Times New Roman" w:cs="Times New Roman"/>
                <w:sz w:val="24"/>
                <w:szCs w:val="24"/>
              </w:rPr>
            </w:pPr>
            <w:r>
              <w:rPr>
                <w:rFonts w:ascii="Times New Roman" w:hAnsi="Times New Roman" w:cs="Times New Roman"/>
                <w:sz w:val="24"/>
                <w:szCs w:val="24"/>
              </w:rPr>
              <w:t>в</w:t>
            </w:r>
            <w:r w:rsidR="00182022" w:rsidRPr="004F1149">
              <w:rPr>
                <w:rFonts w:ascii="Times New Roman" w:hAnsi="Times New Roman" w:cs="Times New Roman"/>
                <w:sz w:val="24"/>
                <w:szCs w:val="24"/>
              </w:rPr>
              <w:t>семи частями тела</w:t>
            </w:r>
          </w:p>
        </w:tc>
      </w:tr>
      <w:tr w:rsidR="00FF3CAF" w:rsidRPr="004F1149" w:rsidTr="00F26513">
        <w:trPr>
          <w:trHeight w:val="510"/>
        </w:trPr>
        <w:tc>
          <w:tcPr>
            <w:tcW w:w="1875" w:type="dxa"/>
            <w:vMerge/>
          </w:tcPr>
          <w:p w:rsidR="00FF3CAF" w:rsidRPr="004F1149" w:rsidRDefault="00FF3CAF" w:rsidP="00F26513">
            <w:pPr>
              <w:rPr>
                <w:rFonts w:ascii="Times New Roman" w:hAnsi="Times New Roman" w:cs="Times New Roman"/>
                <w:sz w:val="24"/>
                <w:szCs w:val="24"/>
              </w:rPr>
            </w:pPr>
          </w:p>
        </w:tc>
        <w:tc>
          <w:tcPr>
            <w:tcW w:w="3118" w:type="dxa"/>
          </w:tcPr>
          <w:p w:rsidR="00FF3CAF"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руками</w:t>
            </w:r>
          </w:p>
        </w:tc>
        <w:tc>
          <w:tcPr>
            <w:tcW w:w="4111" w:type="dxa"/>
          </w:tcPr>
          <w:p w:rsidR="00FF3CAF" w:rsidRPr="004F1149" w:rsidRDefault="00AF3809" w:rsidP="00AF3809">
            <w:pPr>
              <w:rPr>
                <w:rFonts w:ascii="Times New Roman" w:hAnsi="Times New Roman" w:cs="Times New Roman"/>
                <w:sz w:val="24"/>
                <w:szCs w:val="24"/>
              </w:rPr>
            </w:pPr>
            <w:r>
              <w:rPr>
                <w:rFonts w:ascii="Times New Roman" w:hAnsi="Times New Roman" w:cs="Times New Roman"/>
                <w:sz w:val="24"/>
                <w:szCs w:val="24"/>
              </w:rPr>
              <w:t>в</w:t>
            </w:r>
            <w:r w:rsidR="00182022" w:rsidRPr="004F1149">
              <w:rPr>
                <w:rFonts w:ascii="Times New Roman" w:hAnsi="Times New Roman" w:cs="Times New Roman"/>
                <w:sz w:val="24"/>
                <w:szCs w:val="24"/>
              </w:rPr>
              <w:t xml:space="preserve">о всех направлениях одно </w:t>
            </w:r>
            <w:r w:rsidR="00FF3CAF" w:rsidRPr="004F1149">
              <w:rPr>
                <w:rFonts w:ascii="Times New Roman" w:hAnsi="Times New Roman" w:cs="Times New Roman"/>
                <w:sz w:val="24"/>
                <w:szCs w:val="24"/>
              </w:rPr>
              <w:t>и разноименно</w:t>
            </w:r>
          </w:p>
        </w:tc>
      </w:tr>
      <w:tr w:rsidR="00182022" w:rsidRPr="004F1149" w:rsidTr="00F26513">
        <w:trPr>
          <w:trHeight w:val="257"/>
        </w:trPr>
        <w:tc>
          <w:tcPr>
            <w:tcW w:w="1875"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Расслабления</w:t>
            </w: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простые</w:t>
            </w:r>
          </w:p>
        </w:tc>
        <w:tc>
          <w:tcPr>
            <w:tcW w:w="4111" w:type="dxa"/>
          </w:tcPr>
          <w:p w:rsidR="00182022" w:rsidRPr="004F1149" w:rsidRDefault="00182022" w:rsidP="00F26513">
            <w:pPr>
              <w:rPr>
                <w:rFonts w:ascii="Times New Roman" w:hAnsi="Times New Roman" w:cs="Times New Roman"/>
                <w:sz w:val="24"/>
                <w:szCs w:val="24"/>
              </w:rPr>
            </w:pPr>
          </w:p>
        </w:tc>
      </w:tr>
      <w:tr w:rsidR="00182022" w:rsidRPr="004F1149" w:rsidTr="00F26513">
        <w:trPr>
          <w:trHeight w:val="262"/>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182022" w:rsidP="00F26513">
            <w:pPr>
              <w:rPr>
                <w:rFonts w:ascii="Times New Roman" w:hAnsi="Times New Roman" w:cs="Times New Roman"/>
                <w:sz w:val="24"/>
                <w:szCs w:val="24"/>
              </w:rPr>
            </w:pPr>
            <w:proofErr w:type="spellStart"/>
            <w:r w:rsidRPr="004F1149">
              <w:rPr>
                <w:rFonts w:ascii="Times New Roman" w:hAnsi="Times New Roman" w:cs="Times New Roman"/>
                <w:sz w:val="24"/>
                <w:szCs w:val="24"/>
              </w:rPr>
              <w:t>пос</w:t>
            </w:r>
            <w:r w:rsidR="00F26513">
              <w:rPr>
                <w:rFonts w:ascii="Times New Roman" w:hAnsi="Times New Roman" w:cs="Times New Roman"/>
                <w:sz w:val="24"/>
                <w:szCs w:val="24"/>
              </w:rPr>
              <w:t>е</w:t>
            </w:r>
            <w:r w:rsidRPr="004F1149">
              <w:rPr>
                <w:rFonts w:ascii="Times New Roman" w:hAnsi="Times New Roman" w:cs="Times New Roman"/>
                <w:sz w:val="24"/>
                <w:szCs w:val="24"/>
              </w:rPr>
              <w:t>гментные</w:t>
            </w:r>
            <w:proofErr w:type="spellEnd"/>
          </w:p>
        </w:tc>
        <w:tc>
          <w:tcPr>
            <w:tcW w:w="4111" w:type="dxa"/>
          </w:tcPr>
          <w:p w:rsidR="00182022" w:rsidRPr="004F1149" w:rsidRDefault="00182022" w:rsidP="00F26513">
            <w:pPr>
              <w:rPr>
                <w:rFonts w:ascii="Times New Roman" w:hAnsi="Times New Roman" w:cs="Times New Roman"/>
                <w:sz w:val="24"/>
                <w:szCs w:val="24"/>
              </w:rPr>
            </w:pPr>
          </w:p>
        </w:tc>
      </w:tr>
      <w:tr w:rsidR="00182022" w:rsidRPr="004F1149" w:rsidTr="00F26513">
        <w:trPr>
          <w:trHeight w:val="283"/>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стекание</w:t>
            </w:r>
          </w:p>
        </w:tc>
        <w:tc>
          <w:tcPr>
            <w:tcW w:w="4111" w:type="dxa"/>
          </w:tcPr>
          <w:p w:rsidR="00182022" w:rsidRPr="004F1149" w:rsidRDefault="00182022" w:rsidP="00F26513">
            <w:pPr>
              <w:rPr>
                <w:rFonts w:ascii="Times New Roman" w:hAnsi="Times New Roman" w:cs="Times New Roman"/>
                <w:sz w:val="24"/>
                <w:szCs w:val="24"/>
              </w:rPr>
            </w:pPr>
          </w:p>
        </w:tc>
      </w:tr>
      <w:tr w:rsidR="00182022" w:rsidRPr="004F1149" w:rsidTr="00F26513">
        <w:trPr>
          <w:trHeight w:val="510"/>
        </w:trPr>
        <w:tc>
          <w:tcPr>
            <w:tcW w:w="1875"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Волны</w:t>
            </w: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вперед</w:t>
            </w:r>
          </w:p>
          <w:p w:rsidR="00182022" w:rsidRPr="004F1149" w:rsidRDefault="00182022" w:rsidP="00F26513">
            <w:pPr>
              <w:rPr>
                <w:rFonts w:ascii="Times New Roman" w:hAnsi="Times New Roman" w:cs="Times New Roman"/>
                <w:sz w:val="24"/>
                <w:szCs w:val="24"/>
              </w:rPr>
            </w:pPr>
          </w:p>
        </w:tc>
        <w:tc>
          <w:tcPr>
            <w:tcW w:w="4111"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руками, туловищем, целостно</w:t>
            </w:r>
          </w:p>
        </w:tc>
      </w:tr>
      <w:tr w:rsidR="00182022" w:rsidRPr="004F1149" w:rsidTr="00F26513">
        <w:trPr>
          <w:trHeight w:val="510"/>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обратные</w:t>
            </w:r>
          </w:p>
        </w:tc>
        <w:tc>
          <w:tcPr>
            <w:tcW w:w="4111" w:type="dxa"/>
            <w:vMerge/>
          </w:tcPr>
          <w:p w:rsidR="00182022" w:rsidRPr="004F1149" w:rsidRDefault="00182022" w:rsidP="00F26513">
            <w:pPr>
              <w:rPr>
                <w:rFonts w:ascii="Times New Roman" w:hAnsi="Times New Roman" w:cs="Times New Roman"/>
                <w:sz w:val="24"/>
                <w:szCs w:val="24"/>
              </w:rPr>
            </w:pPr>
          </w:p>
        </w:tc>
      </w:tr>
      <w:tr w:rsidR="00182022" w:rsidRPr="004F1149" w:rsidTr="00F26513">
        <w:trPr>
          <w:trHeight w:val="510"/>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боковые</w:t>
            </w:r>
          </w:p>
        </w:tc>
        <w:tc>
          <w:tcPr>
            <w:tcW w:w="4111" w:type="dxa"/>
            <w:vMerge/>
          </w:tcPr>
          <w:p w:rsidR="00182022" w:rsidRPr="004F1149" w:rsidRDefault="00182022" w:rsidP="00F26513">
            <w:pPr>
              <w:rPr>
                <w:rFonts w:ascii="Times New Roman" w:hAnsi="Times New Roman" w:cs="Times New Roman"/>
                <w:sz w:val="24"/>
                <w:szCs w:val="24"/>
              </w:rPr>
            </w:pPr>
          </w:p>
        </w:tc>
      </w:tr>
      <w:tr w:rsidR="00182022" w:rsidRPr="004F1149" w:rsidTr="00F26513">
        <w:trPr>
          <w:trHeight w:val="510"/>
        </w:trPr>
        <w:tc>
          <w:tcPr>
            <w:tcW w:w="1875"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Взмахи</w:t>
            </w:r>
          </w:p>
        </w:tc>
        <w:tc>
          <w:tcPr>
            <w:tcW w:w="3118" w:type="dxa"/>
          </w:tcPr>
          <w:p w:rsidR="00182022" w:rsidRPr="004F1149" w:rsidRDefault="00AF3809" w:rsidP="00F26513">
            <w:pPr>
              <w:rPr>
                <w:rFonts w:ascii="Times New Roman" w:hAnsi="Times New Roman" w:cs="Times New Roman"/>
                <w:sz w:val="24"/>
                <w:szCs w:val="24"/>
              </w:rPr>
            </w:pPr>
            <w:proofErr w:type="gramStart"/>
            <w:r>
              <w:rPr>
                <w:rFonts w:ascii="Times New Roman" w:hAnsi="Times New Roman" w:cs="Times New Roman"/>
                <w:sz w:val="24"/>
                <w:szCs w:val="24"/>
              </w:rPr>
              <w:t>п</w:t>
            </w:r>
            <w:r w:rsidR="00182022" w:rsidRPr="004F1149">
              <w:rPr>
                <w:rFonts w:ascii="Times New Roman" w:hAnsi="Times New Roman" w:cs="Times New Roman"/>
                <w:sz w:val="24"/>
                <w:szCs w:val="24"/>
              </w:rPr>
              <w:t>ереднее-задние</w:t>
            </w:r>
            <w:proofErr w:type="gramEnd"/>
          </w:p>
        </w:tc>
        <w:tc>
          <w:tcPr>
            <w:tcW w:w="4111"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руками, туловищем, целостно</w:t>
            </w:r>
          </w:p>
        </w:tc>
      </w:tr>
      <w:tr w:rsidR="00182022" w:rsidRPr="004F1149" w:rsidTr="00F26513">
        <w:trPr>
          <w:trHeight w:val="510"/>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боковые</w:t>
            </w:r>
          </w:p>
        </w:tc>
        <w:tc>
          <w:tcPr>
            <w:tcW w:w="4111" w:type="dxa"/>
            <w:vMerge/>
          </w:tcPr>
          <w:p w:rsidR="00182022" w:rsidRPr="004F1149" w:rsidRDefault="00182022" w:rsidP="00F26513">
            <w:pPr>
              <w:rPr>
                <w:rFonts w:ascii="Times New Roman" w:hAnsi="Times New Roman" w:cs="Times New Roman"/>
                <w:sz w:val="24"/>
                <w:szCs w:val="24"/>
              </w:rPr>
            </w:pPr>
          </w:p>
        </w:tc>
      </w:tr>
      <w:tr w:rsidR="00182022" w:rsidRPr="004F1149" w:rsidTr="00F26513">
        <w:trPr>
          <w:trHeight w:val="510"/>
        </w:trPr>
        <w:tc>
          <w:tcPr>
            <w:tcW w:w="1875" w:type="dxa"/>
            <w:vMerge w:val="restart"/>
          </w:tcPr>
          <w:p w:rsidR="00182022" w:rsidRPr="004F1149" w:rsidRDefault="00182022" w:rsidP="00F26513">
            <w:pPr>
              <w:rPr>
                <w:rFonts w:ascii="Times New Roman" w:hAnsi="Times New Roman" w:cs="Times New Roman"/>
                <w:sz w:val="24"/>
                <w:szCs w:val="24"/>
              </w:rPr>
            </w:pPr>
            <w:r w:rsidRPr="004F1149">
              <w:rPr>
                <w:rFonts w:ascii="Times New Roman" w:hAnsi="Times New Roman" w:cs="Times New Roman"/>
                <w:sz w:val="24"/>
                <w:szCs w:val="24"/>
              </w:rPr>
              <w:t>Наклоны</w:t>
            </w:r>
          </w:p>
        </w:tc>
        <w:tc>
          <w:tcPr>
            <w:tcW w:w="3118" w:type="dxa"/>
          </w:tcPr>
          <w:p w:rsidR="00182022"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182022" w:rsidRPr="004F1149">
              <w:rPr>
                <w:rFonts w:ascii="Times New Roman" w:hAnsi="Times New Roman" w:cs="Times New Roman"/>
                <w:sz w:val="24"/>
                <w:szCs w:val="24"/>
              </w:rPr>
              <w:t>о направлению</w:t>
            </w:r>
          </w:p>
        </w:tc>
        <w:tc>
          <w:tcPr>
            <w:tcW w:w="4111" w:type="dxa"/>
          </w:tcPr>
          <w:p w:rsidR="00182022"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в</w:t>
            </w:r>
            <w:r w:rsidR="00182022" w:rsidRPr="004F1149">
              <w:rPr>
                <w:rFonts w:ascii="Times New Roman" w:hAnsi="Times New Roman" w:cs="Times New Roman"/>
                <w:sz w:val="24"/>
                <w:szCs w:val="24"/>
              </w:rPr>
              <w:t>перед</w:t>
            </w:r>
            <w:proofErr w:type="gramStart"/>
            <w:r w:rsidR="00182022" w:rsidRPr="004F1149">
              <w:rPr>
                <w:rFonts w:ascii="Times New Roman" w:hAnsi="Times New Roman" w:cs="Times New Roman"/>
                <w:sz w:val="24"/>
                <w:szCs w:val="24"/>
              </w:rPr>
              <w:t>,н</w:t>
            </w:r>
            <w:proofErr w:type="gramEnd"/>
            <w:r w:rsidR="00182022" w:rsidRPr="004F1149">
              <w:rPr>
                <w:rFonts w:ascii="Times New Roman" w:hAnsi="Times New Roman" w:cs="Times New Roman"/>
                <w:sz w:val="24"/>
                <w:szCs w:val="24"/>
              </w:rPr>
              <w:t>азад,</w:t>
            </w:r>
            <w:r w:rsidR="004F1149" w:rsidRPr="004F1149">
              <w:rPr>
                <w:rFonts w:ascii="Times New Roman" w:hAnsi="Times New Roman" w:cs="Times New Roman"/>
                <w:sz w:val="24"/>
                <w:szCs w:val="24"/>
              </w:rPr>
              <w:t xml:space="preserve"> в сторону </w:t>
            </w:r>
            <w:r w:rsidR="00182022" w:rsidRPr="004F1149">
              <w:rPr>
                <w:rFonts w:ascii="Times New Roman" w:hAnsi="Times New Roman" w:cs="Times New Roman"/>
                <w:sz w:val="24"/>
                <w:szCs w:val="24"/>
              </w:rPr>
              <w:t>круговые</w:t>
            </w:r>
          </w:p>
        </w:tc>
      </w:tr>
      <w:tr w:rsidR="00182022" w:rsidRPr="004F1149" w:rsidTr="00F26513">
        <w:trPr>
          <w:trHeight w:val="510"/>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182022" w:rsidRPr="004F1149">
              <w:rPr>
                <w:rFonts w:ascii="Times New Roman" w:hAnsi="Times New Roman" w:cs="Times New Roman"/>
                <w:sz w:val="24"/>
                <w:szCs w:val="24"/>
              </w:rPr>
              <w:t>о амплитуде</w:t>
            </w:r>
          </w:p>
        </w:tc>
        <w:tc>
          <w:tcPr>
            <w:tcW w:w="4111" w:type="dxa"/>
          </w:tcPr>
          <w:p w:rsidR="00182022" w:rsidRPr="004F1149" w:rsidRDefault="004F1149" w:rsidP="00F26513">
            <w:pPr>
              <w:rPr>
                <w:rFonts w:ascii="Times New Roman" w:hAnsi="Times New Roman" w:cs="Times New Roman"/>
                <w:sz w:val="24"/>
                <w:szCs w:val="24"/>
              </w:rPr>
            </w:pPr>
            <w:r w:rsidRPr="004F1149">
              <w:rPr>
                <w:rFonts w:ascii="Times New Roman" w:hAnsi="Times New Roman" w:cs="Times New Roman"/>
                <w:sz w:val="24"/>
                <w:szCs w:val="24"/>
              </w:rPr>
              <w:t>45,90 (горизонтальные),135 и ниже (низкие)</w:t>
            </w:r>
          </w:p>
        </w:tc>
      </w:tr>
      <w:tr w:rsidR="00182022" w:rsidRPr="004F1149" w:rsidTr="00F26513">
        <w:trPr>
          <w:trHeight w:val="510"/>
        </w:trPr>
        <w:tc>
          <w:tcPr>
            <w:tcW w:w="1875" w:type="dxa"/>
            <w:vMerge/>
          </w:tcPr>
          <w:p w:rsidR="00182022" w:rsidRPr="004F1149" w:rsidRDefault="00182022" w:rsidP="00F26513">
            <w:pPr>
              <w:rPr>
                <w:rFonts w:ascii="Times New Roman" w:hAnsi="Times New Roman" w:cs="Times New Roman"/>
                <w:sz w:val="24"/>
                <w:szCs w:val="24"/>
              </w:rPr>
            </w:pPr>
          </w:p>
        </w:tc>
        <w:tc>
          <w:tcPr>
            <w:tcW w:w="3118" w:type="dxa"/>
          </w:tcPr>
          <w:p w:rsidR="00182022"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182022" w:rsidRPr="004F1149">
              <w:rPr>
                <w:rFonts w:ascii="Times New Roman" w:hAnsi="Times New Roman" w:cs="Times New Roman"/>
                <w:sz w:val="24"/>
                <w:szCs w:val="24"/>
              </w:rPr>
              <w:t>о И.П. или по опоре</w:t>
            </w:r>
          </w:p>
        </w:tc>
        <w:tc>
          <w:tcPr>
            <w:tcW w:w="4111" w:type="dxa"/>
          </w:tcPr>
          <w:p w:rsidR="00182022" w:rsidRPr="004F1149" w:rsidRDefault="00AF3809" w:rsidP="00AF3809">
            <w:pPr>
              <w:rPr>
                <w:rFonts w:ascii="Times New Roman" w:hAnsi="Times New Roman" w:cs="Times New Roman"/>
                <w:sz w:val="24"/>
                <w:szCs w:val="24"/>
              </w:rPr>
            </w:pPr>
            <w:r>
              <w:rPr>
                <w:rFonts w:ascii="Times New Roman" w:hAnsi="Times New Roman" w:cs="Times New Roman"/>
                <w:sz w:val="24"/>
                <w:szCs w:val="24"/>
              </w:rPr>
              <w:t>н</w:t>
            </w:r>
            <w:r w:rsidR="004F1149" w:rsidRPr="004F1149">
              <w:rPr>
                <w:rFonts w:ascii="Times New Roman" w:hAnsi="Times New Roman" w:cs="Times New Roman"/>
                <w:sz w:val="24"/>
                <w:szCs w:val="24"/>
              </w:rPr>
              <w:t>а двух ногах</w:t>
            </w:r>
            <w:r>
              <w:rPr>
                <w:rFonts w:ascii="Times New Roman" w:hAnsi="Times New Roman" w:cs="Times New Roman"/>
                <w:sz w:val="24"/>
                <w:szCs w:val="24"/>
              </w:rPr>
              <w:t>,н</w:t>
            </w:r>
            <w:r w:rsidR="004F1149" w:rsidRPr="004F1149">
              <w:rPr>
                <w:rFonts w:ascii="Times New Roman" w:hAnsi="Times New Roman" w:cs="Times New Roman"/>
                <w:sz w:val="24"/>
                <w:szCs w:val="24"/>
              </w:rPr>
              <w:t>а носках</w:t>
            </w:r>
          </w:p>
        </w:tc>
      </w:tr>
      <w:tr w:rsidR="004F1149" w:rsidRPr="004F1149" w:rsidTr="00F26513">
        <w:trPr>
          <w:trHeight w:val="510"/>
        </w:trPr>
        <w:tc>
          <w:tcPr>
            <w:tcW w:w="1875" w:type="dxa"/>
            <w:vMerge w:val="restart"/>
          </w:tcPr>
          <w:p w:rsidR="004F1149" w:rsidRPr="004F1149" w:rsidRDefault="004F1149" w:rsidP="00F26513">
            <w:pPr>
              <w:rPr>
                <w:rFonts w:ascii="Times New Roman" w:hAnsi="Times New Roman" w:cs="Times New Roman"/>
                <w:sz w:val="24"/>
                <w:szCs w:val="24"/>
              </w:rPr>
            </w:pPr>
            <w:r w:rsidRPr="004F1149">
              <w:rPr>
                <w:rFonts w:ascii="Times New Roman" w:hAnsi="Times New Roman" w:cs="Times New Roman"/>
                <w:sz w:val="24"/>
                <w:szCs w:val="24"/>
              </w:rPr>
              <w:t>равновесия</w:t>
            </w:r>
          </w:p>
        </w:tc>
        <w:tc>
          <w:tcPr>
            <w:tcW w:w="3118"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о направлению наклона туловища</w:t>
            </w:r>
          </w:p>
        </w:tc>
        <w:tc>
          <w:tcPr>
            <w:tcW w:w="4111"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ередние, боковые, задние</w:t>
            </w:r>
          </w:p>
        </w:tc>
      </w:tr>
      <w:tr w:rsidR="004F1149" w:rsidRPr="004F1149" w:rsidTr="00F26513">
        <w:tc>
          <w:tcPr>
            <w:tcW w:w="1875" w:type="dxa"/>
            <w:vMerge/>
          </w:tcPr>
          <w:p w:rsidR="004F1149" w:rsidRPr="004F1149" w:rsidRDefault="004F1149" w:rsidP="00F26513">
            <w:pPr>
              <w:rPr>
                <w:rFonts w:ascii="Times New Roman" w:hAnsi="Times New Roman" w:cs="Times New Roman"/>
                <w:sz w:val="24"/>
                <w:szCs w:val="24"/>
              </w:rPr>
            </w:pPr>
          </w:p>
        </w:tc>
        <w:tc>
          <w:tcPr>
            <w:tcW w:w="3118"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о способу удержания свободной ноги</w:t>
            </w:r>
          </w:p>
        </w:tc>
        <w:tc>
          <w:tcPr>
            <w:tcW w:w="4111" w:type="dxa"/>
          </w:tcPr>
          <w:p w:rsidR="004F1149" w:rsidRPr="004F1149" w:rsidRDefault="00AF3809" w:rsidP="00F26513">
            <w:pPr>
              <w:rPr>
                <w:rFonts w:ascii="Times New Roman" w:hAnsi="Times New Roman" w:cs="Times New Roman"/>
                <w:sz w:val="24"/>
                <w:szCs w:val="24"/>
              </w:rPr>
            </w:pPr>
            <w:proofErr w:type="gramStart"/>
            <w:r>
              <w:rPr>
                <w:rFonts w:ascii="Times New Roman" w:hAnsi="Times New Roman" w:cs="Times New Roman"/>
                <w:sz w:val="24"/>
                <w:szCs w:val="24"/>
              </w:rPr>
              <w:t>п</w:t>
            </w:r>
            <w:r w:rsidR="004F1149" w:rsidRPr="004F1149">
              <w:rPr>
                <w:rFonts w:ascii="Times New Roman" w:hAnsi="Times New Roman" w:cs="Times New Roman"/>
                <w:sz w:val="24"/>
                <w:szCs w:val="24"/>
              </w:rPr>
              <w:t>ассивное</w:t>
            </w:r>
            <w:proofErr w:type="gramEnd"/>
            <w:r w:rsidR="004F1149" w:rsidRPr="004F1149">
              <w:rPr>
                <w:rFonts w:ascii="Times New Roman" w:hAnsi="Times New Roman" w:cs="Times New Roman"/>
                <w:sz w:val="24"/>
                <w:szCs w:val="24"/>
              </w:rPr>
              <w:t xml:space="preserve"> (с помощью руки), активное (силой </w:t>
            </w:r>
            <w:proofErr w:type="spellStart"/>
            <w:r w:rsidR="004F1149" w:rsidRPr="004F1149">
              <w:rPr>
                <w:rFonts w:ascii="Times New Roman" w:hAnsi="Times New Roman" w:cs="Times New Roman"/>
                <w:sz w:val="24"/>
                <w:szCs w:val="24"/>
              </w:rPr>
              <w:t>мыщц</w:t>
            </w:r>
            <w:proofErr w:type="spellEnd"/>
            <w:r w:rsidR="004F1149" w:rsidRPr="004F1149">
              <w:rPr>
                <w:rFonts w:ascii="Times New Roman" w:hAnsi="Times New Roman" w:cs="Times New Roman"/>
                <w:sz w:val="24"/>
                <w:szCs w:val="24"/>
              </w:rPr>
              <w:t>)</w:t>
            </w:r>
          </w:p>
        </w:tc>
      </w:tr>
      <w:tr w:rsidR="004F1149" w:rsidRPr="004F1149" w:rsidTr="00F26513">
        <w:tc>
          <w:tcPr>
            <w:tcW w:w="1875" w:type="dxa"/>
            <w:vMerge/>
          </w:tcPr>
          <w:p w:rsidR="004F1149" w:rsidRPr="004F1149" w:rsidRDefault="004F1149" w:rsidP="00F26513">
            <w:pPr>
              <w:rPr>
                <w:rFonts w:ascii="Times New Roman" w:hAnsi="Times New Roman" w:cs="Times New Roman"/>
                <w:sz w:val="24"/>
                <w:szCs w:val="24"/>
              </w:rPr>
            </w:pPr>
          </w:p>
        </w:tc>
        <w:tc>
          <w:tcPr>
            <w:tcW w:w="3118"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о способу опоры</w:t>
            </w:r>
          </w:p>
        </w:tc>
        <w:tc>
          <w:tcPr>
            <w:tcW w:w="4111" w:type="dxa"/>
          </w:tcPr>
          <w:p w:rsidR="004F1149" w:rsidRPr="004F1149" w:rsidRDefault="00AF3809" w:rsidP="00AF3809">
            <w:pPr>
              <w:rPr>
                <w:rFonts w:ascii="Times New Roman" w:hAnsi="Times New Roman" w:cs="Times New Roman"/>
                <w:sz w:val="24"/>
                <w:szCs w:val="24"/>
              </w:rPr>
            </w:pPr>
            <w:r>
              <w:rPr>
                <w:rFonts w:ascii="Times New Roman" w:hAnsi="Times New Roman" w:cs="Times New Roman"/>
                <w:sz w:val="24"/>
                <w:szCs w:val="24"/>
              </w:rPr>
              <w:t>н</w:t>
            </w:r>
            <w:r w:rsidR="004F1149" w:rsidRPr="004F1149">
              <w:rPr>
                <w:rFonts w:ascii="Times New Roman" w:hAnsi="Times New Roman" w:cs="Times New Roman"/>
                <w:sz w:val="24"/>
                <w:szCs w:val="24"/>
              </w:rPr>
              <w:t>а всей стопе, на носках</w:t>
            </w:r>
            <w:r>
              <w:rPr>
                <w:rFonts w:ascii="Times New Roman" w:hAnsi="Times New Roman" w:cs="Times New Roman"/>
                <w:sz w:val="24"/>
                <w:szCs w:val="24"/>
              </w:rPr>
              <w:t>,н</w:t>
            </w:r>
            <w:r w:rsidR="004F1149" w:rsidRPr="004F1149">
              <w:rPr>
                <w:rFonts w:ascii="Times New Roman" w:hAnsi="Times New Roman" w:cs="Times New Roman"/>
                <w:sz w:val="24"/>
                <w:szCs w:val="24"/>
              </w:rPr>
              <w:t>а колене</w:t>
            </w:r>
          </w:p>
        </w:tc>
      </w:tr>
      <w:tr w:rsidR="004F1149" w:rsidRPr="004F1149" w:rsidTr="00F26513">
        <w:tc>
          <w:tcPr>
            <w:tcW w:w="1875" w:type="dxa"/>
            <w:vMerge w:val="restart"/>
          </w:tcPr>
          <w:p w:rsidR="004F1149" w:rsidRPr="004F1149" w:rsidRDefault="004F1149" w:rsidP="00F26513">
            <w:pPr>
              <w:rPr>
                <w:rFonts w:ascii="Times New Roman" w:hAnsi="Times New Roman" w:cs="Times New Roman"/>
                <w:sz w:val="24"/>
                <w:szCs w:val="24"/>
              </w:rPr>
            </w:pPr>
            <w:r w:rsidRPr="004F1149">
              <w:rPr>
                <w:rFonts w:ascii="Times New Roman" w:hAnsi="Times New Roman" w:cs="Times New Roman"/>
                <w:sz w:val="24"/>
                <w:szCs w:val="24"/>
              </w:rPr>
              <w:t>Повороты</w:t>
            </w:r>
          </w:p>
        </w:tc>
        <w:tc>
          <w:tcPr>
            <w:tcW w:w="3118"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о способу исполнения</w:t>
            </w:r>
          </w:p>
        </w:tc>
        <w:tc>
          <w:tcPr>
            <w:tcW w:w="4111"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ереступанием, скрещением</w:t>
            </w:r>
            <w:r w:rsidR="00F26513">
              <w:rPr>
                <w:rFonts w:ascii="Times New Roman" w:hAnsi="Times New Roman" w:cs="Times New Roman"/>
                <w:sz w:val="24"/>
                <w:szCs w:val="24"/>
              </w:rPr>
              <w:t xml:space="preserve"> стопы, с</w:t>
            </w:r>
            <w:r w:rsidR="004F1149" w:rsidRPr="004F1149">
              <w:rPr>
                <w:rFonts w:ascii="Times New Roman" w:hAnsi="Times New Roman" w:cs="Times New Roman"/>
                <w:sz w:val="24"/>
                <w:szCs w:val="24"/>
              </w:rPr>
              <w:t xml:space="preserve">мещением стопы, одноименным вращением в сторону опорной ноги, разноименным вращением в противоположную сторону, </w:t>
            </w:r>
            <w:proofErr w:type="spellStart"/>
            <w:r w:rsidR="004F1149" w:rsidRPr="004F1149">
              <w:rPr>
                <w:rFonts w:ascii="Times New Roman" w:hAnsi="Times New Roman" w:cs="Times New Roman"/>
                <w:sz w:val="24"/>
                <w:szCs w:val="24"/>
              </w:rPr>
              <w:t>выкрутом</w:t>
            </w:r>
            <w:proofErr w:type="spellEnd"/>
            <w:r w:rsidR="004F1149" w:rsidRPr="004F1149">
              <w:rPr>
                <w:rFonts w:ascii="Times New Roman" w:hAnsi="Times New Roman" w:cs="Times New Roman"/>
                <w:sz w:val="24"/>
                <w:szCs w:val="24"/>
              </w:rPr>
              <w:t xml:space="preserve"> от маховой ноги </w:t>
            </w:r>
          </w:p>
        </w:tc>
      </w:tr>
      <w:tr w:rsidR="004F1149" w:rsidRPr="004F1149" w:rsidTr="00F26513">
        <w:tc>
          <w:tcPr>
            <w:tcW w:w="1875" w:type="dxa"/>
            <w:vMerge/>
          </w:tcPr>
          <w:p w:rsidR="004F1149" w:rsidRPr="004F1149" w:rsidRDefault="004F1149" w:rsidP="00F26513">
            <w:pPr>
              <w:rPr>
                <w:rFonts w:ascii="Times New Roman" w:hAnsi="Times New Roman" w:cs="Times New Roman"/>
                <w:sz w:val="24"/>
                <w:szCs w:val="24"/>
              </w:rPr>
            </w:pPr>
          </w:p>
        </w:tc>
        <w:tc>
          <w:tcPr>
            <w:tcW w:w="3118" w:type="dxa"/>
          </w:tcPr>
          <w:p w:rsidR="004F1149" w:rsidRPr="004F1149" w:rsidRDefault="00AF3809" w:rsidP="00F26513">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о позе</w:t>
            </w:r>
          </w:p>
        </w:tc>
        <w:tc>
          <w:tcPr>
            <w:tcW w:w="4111" w:type="dxa"/>
          </w:tcPr>
          <w:p w:rsidR="00F26513" w:rsidRPr="004F1149" w:rsidRDefault="00AF3809" w:rsidP="00AF3809">
            <w:pPr>
              <w:rPr>
                <w:rFonts w:ascii="Times New Roman" w:hAnsi="Times New Roman" w:cs="Times New Roman"/>
                <w:sz w:val="24"/>
                <w:szCs w:val="24"/>
              </w:rPr>
            </w:pPr>
            <w:r>
              <w:rPr>
                <w:rFonts w:ascii="Times New Roman" w:hAnsi="Times New Roman" w:cs="Times New Roman"/>
                <w:sz w:val="24"/>
                <w:szCs w:val="24"/>
              </w:rPr>
              <w:t>п</w:t>
            </w:r>
            <w:r w:rsidR="004F1149" w:rsidRPr="004F1149">
              <w:rPr>
                <w:rFonts w:ascii="Times New Roman" w:hAnsi="Times New Roman" w:cs="Times New Roman"/>
                <w:sz w:val="24"/>
                <w:szCs w:val="24"/>
              </w:rPr>
              <w:t>ростые позы, переднего, бокового, заднего равновесия</w:t>
            </w:r>
            <w:proofErr w:type="gramStart"/>
            <w:r>
              <w:rPr>
                <w:rFonts w:ascii="Times New Roman" w:hAnsi="Times New Roman" w:cs="Times New Roman"/>
                <w:sz w:val="24"/>
                <w:szCs w:val="24"/>
              </w:rPr>
              <w:t>,а</w:t>
            </w:r>
            <w:proofErr w:type="gramEnd"/>
            <w:r w:rsidR="004F1149" w:rsidRPr="004F1149">
              <w:rPr>
                <w:rFonts w:ascii="Times New Roman" w:hAnsi="Times New Roman" w:cs="Times New Roman"/>
                <w:sz w:val="24"/>
                <w:szCs w:val="24"/>
              </w:rPr>
              <w:t>ттитюда.</w:t>
            </w:r>
            <w:r>
              <w:rPr>
                <w:rFonts w:ascii="Times New Roman" w:hAnsi="Times New Roman" w:cs="Times New Roman"/>
                <w:sz w:val="24"/>
                <w:szCs w:val="24"/>
              </w:rPr>
              <w:t>к</w:t>
            </w:r>
            <w:r w:rsidR="004F1149" w:rsidRPr="004F1149">
              <w:rPr>
                <w:rFonts w:ascii="Times New Roman" w:hAnsi="Times New Roman" w:cs="Times New Roman"/>
                <w:sz w:val="24"/>
                <w:szCs w:val="24"/>
              </w:rPr>
              <w:t>ольцом</w:t>
            </w:r>
          </w:p>
        </w:tc>
      </w:tr>
      <w:tr w:rsidR="00F26513" w:rsidRPr="004F1149" w:rsidTr="00F26513">
        <w:tc>
          <w:tcPr>
            <w:tcW w:w="1875" w:type="dxa"/>
            <w:vMerge w:val="restart"/>
          </w:tcPr>
          <w:p w:rsidR="00F26513" w:rsidRPr="004F1149" w:rsidRDefault="00F26513" w:rsidP="00F26513">
            <w:pPr>
              <w:rPr>
                <w:rFonts w:ascii="Times New Roman" w:hAnsi="Times New Roman" w:cs="Times New Roman"/>
                <w:sz w:val="24"/>
                <w:szCs w:val="24"/>
              </w:rPr>
            </w:pPr>
            <w:r>
              <w:rPr>
                <w:rFonts w:ascii="Times New Roman" w:hAnsi="Times New Roman" w:cs="Times New Roman"/>
                <w:sz w:val="24"/>
                <w:szCs w:val="24"/>
              </w:rPr>
              <w:t>Прыжки</w:t>
            </w:r>
          </w:p>
          <w:p w:rsidR="00F26513" w:rsidRPr="004F1149" w:rsidRDefault="00F26513" w:rsidP="00F26513">
            <w:pPr>
              <w:ind w:left="108"/>
              <w:rPr>
                <w:rFonts w:ascii="Times New Roman" w:hAnsi="Times New Roman" w:cs="Times New Roman"/>
                <w:sz w:val="24"/>
                <w:szCs w:val="24"/>
              </w:rPr>
            </w:pPr>
          </w:p>
          <w:p w:rsidR="00F26513" w:rsidRPr="004F1149" w:rsidRDefault="00F26513" w:rsidP="00F26513">
            <w:pPr>
              <w:ind w:left="108"/>
              <w:rPr>
                <w:rFonts w:ascii="Times New Roman" w:hAnsi="Times New Roman" w:cs="Times New Roman"/>
                <w:sz w:val="24"/>
                <w:szCs w:val="24"/>
              </w:rPr>
            </w:pPr>
          </w:p>
        </w:tc>
        <w:tc>
          <w:tcPr>
            <w:tcW w:w="3118" w:type="dxa"/>
          </w:tcPr>
          <w:p w:rsidR="00F26513" w:rsidRPr="004F1149" w:rsidRDefault="00F26513" w:rsidP="00F26513">
            <w:pPr>
              <w:rPr>
                <w:rFonts w:ascii="Times New Roman" w:hAnsi="Times New Roman" w:cs="Times New Roman"/>
                <w:sz w:val="24"/>
                <w:szCs w:val="24"/>
              </w:rPr>
            </w:pPr>
            <w:r>
              <w:rPr>
                <w:rFonts w:ascii="Times New Roman" w:hAnsi="Times New Roman" w:cs="Times New Roman"/>
                <w:sz w:val="24"/>
                <w:szCs w:val="24"/>
              </w:rPr>
              <w:lastRenderedPageBreak/>
              <w:t xml:space="preserve">Толчком двух, приземление </w:t>
            </w:r>
            <w:r>
              <w:rPr>
                <w:rFonts w:ascii="Times New Roman" w:hAnsi="Times New Roman" w:cs="Times New Roman"/>
                <w:sz w:val="24"/>
                <w:szCs w:val="24"/>
              </w:rPr>
              <w:lastRenderedPageBreak/>
              <w:t>на две</w:t>
            </w:r>
          </w:p>
        </w:tc>
        <w:tc>
          <w:tcPr>
            <w:tcW w:w="4111" w:type="dxa"/>
          </w:tcPr>
          <w:p w:rsidR="00F26513" w:rsidRDefault="00AF3809" w:rsidP="00F26513">
            <w:pPr>
              <w:rPr>
                <w:rFonts w:ascii="Times New Roman" w:hAnsi="Times New Roman" w:cs="Times New Roman"/>
                <w:sz w:val="24"/>
                <w:szCs w:val="24"/>
              </w:rPr>
            </w:pPr>
            <w:r>
              <w:rPr>
                <w:rFonts w:ascii="Times New Roman" w:hAnsi="Times New Roman" w:cs="Times New Roman"/>
                <w:sz w:val="24"/>
                <w:szCs w:val="24"/>
              </w:rPr>
              <w:lastRenderedPageBreak/>
              <w:t>в</w:t>
            </w:r>
            <w:r w:rsidR="00F26513">
              <w:rPr>
                <w:rFonts w:ascii="Times New Roman" w:hAnsi="Times New Roman" w:cs="Times New Roman"/>
                <w:sz w:val="24"/>
                <w:szCs w:val="24"/>
              </w:rPr>
              <w:t>ыпрямившись, согнув ноги</w:t>
            </w:r>
            <w:proofErr w:type="gramStart"/>
            <w:r w:rsidR="00F26513">
              <w:rPr>
                <w:rFonts w:ascii="Times New Roman" w:hAnsi="Times New Roman" w:cs="Times New Roman"/>
                <w:sz w:val="24"/>
                <w:szCs w:val="24"/>
              </w:rPr>
              <w:t>.н</w:t>
            </w:r>
            <w:proofErr w:type="gramEnd"/>
            <w:r w:rsidR="00F26513">
              <w:rPr>
                <w:rFonts w:ascii="Times New Roman" w:hAnsi="Times New Roman" w:cs="Times New Roman"/>
                <w:sz w:val="24"/>
                <w:szCs w:val="24"/>
              </w:rPr>
              <w:t xml:space="preserve">оги </w:t>
            </w:r>
            <w:r w:rsidR="00F26513">
              <w:rPr>
                <w:rFonts w:ascii="Times New Roman" w:hAnsi="Times New Roman" w:cs="Times New Roman"/>
                <w:sz w:val="24"/>
                <w:szCs w:val="24"/>
              </w:rPr>
              <w:lastRenderedPageBreak/>
              <w:t>врозь. «щучка», прогнувшись</w:t>
            </w:r>
          </w:p>
          <w:p w:rsidR="00F26513" w:rsidRPr="004F1149" w:rsidRDefault="00F26513" w:rsidP="00F26513">
            <w:pPr>
              <w:rPr>
                <w:rFonts w:ascii="Times New Roman" w:hAnsi="Times New Roman" w:cs="Times New Roman"/>
                <w:sz w:val="24"/>
                <w:szCs w:val="24"/>
              </w:rPr>
            </w:pPr>
          </w:p>
        </w:tc>
      </w:tr>
      <w:tr w:rsidR="00F26513" w:rsidRPr="004F1149" w:rsidTr="00F26513">
        <w:tc>
          <w:tcPr>
            <w:tcW w:w="1875" w:type="dxa"/>
            <w:vMerge/>
          </w:tcPr>
          <w:p w:rsidR="00F26513" w:rsidRPr="004F1149" w:rsidRDefault="00F26513" w:rsidP="00F26513">
            <w:pPr>
              <w:ind w:left="108"/>
              <w:rPr>
                <w:rFonts w:ascii="Times New Roman" w:hAnsi="Times New Roman" w:cs="Times New Roman"/>
                <w:sz w:val="24"/>
                <w:szCs w:val="24"/>
              </w:rPr>
            </w:pPr>
          </w:p>
        </w:tc>
        <w:tc>
          <w:tcPr>
            <w:tcW w:w="3118" w:type="dxa"/>
          </w:tcPr>
          <w:p w:rsidR="00F26513" w:rsidRPr="004F1149" w:rsidRDefault="00F26513" w:rsidP="00F26513">
            <w:pPr>
              <w:rPr>
                <w:rFonts w:ascii="Times New Roman" w:hAnsi="Times New Roman" w:cs="Times New Roman"/>
                <w:sz w:val="24"/>
                <w:szCs w:val="24"/>
              </w:rPr>
            </w:pPr>
            <w:r>
              <w:rPr>
                <w:rFonts w:ascii="Times New Roman" w:hAnsi="Times New Roman" w:cs="Times New Roman"/>
                <w:sz w:val="24"/>
                <w:szCs w:val="24"/>
              </w:rPr>
              <w:t>Толчком двумя. Приземление на одну</w:t>
            </w:r>
          </w:p>
        </w:tc>
        <w:tc>
          <w:tcPr>
            <w:tcW w:w="4111" w:type="dxa"/>
          </w:tcPr>
          <w:p w:rsidR="00F26513" w:rsidRDefault="00AF3809" w:rsidP="00F26513">
            <w:pPr>
              <w:rPr>
                <w:rFonts w:ascii="Times New Roman" w:hAnsi="Times New Roman" w:cs="Times New Roman"/>
                <w:sz w:val="24"/>
                <w:szCs w:val="24"/>
              </w:rPr>
            </w:pPr>
            <w:r>
              <w:rPr>
                <w:rFonts w:ascii="Times New Roman" w:hAnsi="Times New Roman" w:cs="Times New Roman"/>
                <w:sz w:val="24"/>
                <w:szCs w:val="24"/>
              </w:rPr>
              <w:t>о</w:t>
            </w:r>
            <w:r w:rsidR="00F26513">
              <w:rPr>
                <w:rFonts w:ascii="Times New Roman" w:hAnsi="Times New Roman" w:cs="Times New Roman"/>
                <w:sz w:val="24"/>
                <w:szCs w:val="24"/>
              </w:rPr>
              <w:t>ткрытый, касаясь</w:t>
            </w:r>
          </w:p>
          <w:p w:rsidR="00F26513" w:rsidRPr="004F1149" w:rsidRDefault="00F26513" w:rsidP="00F26513">
            <w:pPr>
              <w:rPr>
                <w:rFonts w:ascii="Times New Roman" w:hAnsi="Times New Roman" w:cs="Times New Roman"/>
                <w:sz w:val="24"/>
                <w:szCs w:val="24"/>
              </w:rPr>
            </w:pPr>
          </w:p>
        </w:tc>
      </w:tr>
      <w:tr w:rsidR="00F26513" w:rsidTr="00F26513">
        <w:tblPrEx>
          <w:tblLook w:val="0000"/>
        </w:tblPrEx>
        <w:trPr>
          <w:trHeight w:val="600"/>
        </w:trPr>
        <w:tc>
          <w:tcPr>
            <w:tcW w:w="1875" w:type="dxa"/>
            <w:vMerge/>
          </w:tcPr>
          <w:p w:rsidR="00F26513" w:rsidRDefault="00F26513" w:rsidP="00F26513">
            <w:pPr>
              <w:ind w:left="108"/>
              <w:rPr>
                <w:rFonts w:ascii="Times New Roman" w:hAnsi="Times New Roman" w:cs="Times New Roman"/>
                <w:sz w:val="24"/>
                <w:szCs w:val="24"/>
              </w:rPr>
            </w:pPr>
          </w:p>
        </w:tc>
        <w:tc>
          <w:tcPr>
            <w:tcW w:w="3118" w:type="dxa"/>
          </w:tcPr>
          <w:p w:rsidR="00F26513" w:rsidRDefault="00F26513" w:rsidP="00F26513">
            <w:pPr>
              <w:rPr>
                <w:rFonts w:ascii="Times New Roman" w:hAnsi="Times New Roman" w:cs="Times New Roman"/>
                <w:sz w:val="24"/>
                <w:szCs w:val="24"/>
              </w:rPr>
            </w:pPr>
            <w:r>
              <w:rPr>
                <w:rFonts w:ascii="Times New Roman" w:hAnsi="Times New Roman" w:cs="Times New Roman"/>
                <w:sz w:val="24"/>
                <w:szCs w:val="24"/>
              </w:rPr>
              <w:t>Толчком одной, приземление на две</w:t>
            </w:r>
          </w:p>
        </w:tc>
        <w:tc>
          <w:tcPr>
            <w:tcW w:w="4111" w:type="dxa"/>
          </w:tcPr>
          <w:p w:rsidR="00F26513" w:rsidRDefault="00AF3809" w:rsidP="00F26513">
            <w:pPr>
              <w:rPr>
                <w:rFonts w:ascii="Times New Roman" w:hAnsi="Times New Roman" w:cs="Times New Roman"/>
                <w:sz w:val="24"/>
                <w:szCs w:val="24"/>
              </w:rPr>
            </w:pPr>
            <w:r>
              <w:rPr>
                <w:rFonts w:ascii="Times New Roman" w:hAnsi="Times New Roman" w:cs="Times New Roman"/>
                <w:sz w:val="24"/>
                <w:szCs w:val="24"/>
              </w:rPr>
              <w:t>ш</w:t>
            </w:r>
            <w:r w:rsidR="00F26513">
              <w:rPr>
                <w:rFonts w:ascii="Times New Roman" w:hAnsi="Times New Roman" w:cs="Times New Roman"/>
                <w:sz w:val="24"/>
                <w:szCs w:val="24"/>
              </w:rPr>
              <w:t>аг-наскок на две, ассамблее, «щучка», махом одной с поворотом прогнувшись или кольцо двумя</w:t>
            </w:r>
          </w:p>
        </w:tc>
      </w:tr>
      <w:tr w:rsidR="00F26513" w:rsidTr="00F26513">
        <w:tblPrEx>
          <w:tblLook w:val="0000"/>
        </w:tblPrEx>
        <w:trPr>
          <w:trHeight w:val="213"/>
        </w:trPr>
        <w:tc>
          <w:tcPr>
            <w:tcW w:w="1875" w:type="dxa"/>
            <w:vMerge/>
          </w:tcPr>
          <w:p w:rsidR="00F26513" w:rsidRDefault="00F26513" w:rsidP="00F26513">
            <w:pPr>
              <w:ind w:left="108"/>
              <w:rPr>
                <w:rFonts w:ascii="Times New Roman" w:hAnsi="Times New Roman" w:cs="Times New Roman"/>
                <w:sz w:val="24"/>
                <w:szCs w:val="24"/>
              </w:rPr>
            </w:pPr>
          </w:p>
        </w:tc>
        <w:tc>
          <w:tcPr>
            <w:tcW w:w="3118" w:type="dxa"/>
          </w:tcPr>
          <w:p w:rsidR="00F26513" w:rsidRDefault="00F26513" w:rsidP="00F26513">
            <w:pPr>
              <w:rPr>
                <w:rFonts w:ascii="Times New Roman" w:hAnsi="Times New Roman" w:cs="Times New Roman"/>
                <w:sz w:val="24"/>
                <w:szCs w:val="24"/>
              </w:rPr>
            </w:pPr>
            <w:r>
              <w:rPr>
                <w:rFonts w:ascii="Times New Roman" w:hAnsi="Times New Roman" w:cs="Times New Roman"/>
                <w:sz w:val="24"/>
                <w:szCs w:val="24"/>
              </w:rPr>
              <w:t xml:space="preserve">Толчком одной, приземление </w:t>
            </w:r>
          </w:p>
          <w:p w:rsidR="00F26513" w:rsidRDefault="00F26513" w:rsidP="00F26513">
            <w:pPr>
              <w:rPr>
                <w:rFonts w:ascii="Times New Roman" w:hAnsi="Times New Roman" w:cs="Times New Roman"/>
                <w:sz w:val="24"/>
                <w:szCs w:val="24"/>
              </w:rPr>
            </w:pPr>
            <w:r>
              <w:rPr>
                <w:rFonts w:ascii="Times New Roman" w:hAnsi="Times New Roman" w:cs="Times New Roman"/>
                <w:sz w:val="24"/>
                <w:szCs w:val="24"/>
              </w:rPr>
              <w:t xml:space="preserve">на толчковую </w:t>
            </w:r>
          </w:p>
        </w:tc>
        <w:tc>
          <w:tcPr>
            <w:tcW w:w="4111" w:type="dxa"/>
          </w:tcPr>
          <w:p w:rsidR="00F26513" w:rsidRDefault="00AF3809" w:rsidP="00AF3809">
            <w:pPr>
              <w:rPr>
                <w:rFonts w:ascii="Times New Roman" w:hAnsi="Times New Roman" w:cs="Times New Roman"/>
                <w:sz w:val="24"/>
                <w:szCs w:val="24"/>
              </w:rPr>
            </w:pPr>
            <w:r>
              <w:rPr>
                <w:rFonts w:ascii="Times New Roman" w:hAnsi="Times New Roman" w:cs="Times New Roman"/>
                <w:sz w:val="24"/>
                <w:szCs w:val="24"/>
              </w:rPr>
              <w:t>с</w:t>
            </w:r>
            <w:r w:rsidR="00F26513">
              <w:rPr>
                <w:rFonts w:ascii="Times New Roman" w:hAnsi="Times New Roman" w:cs="Times New Roman"/>
                <w:sz w:val="24"/>
                <w:szCs w:val="24"/>
              </w:rPr>
              <w:t>качек</w:t>
            </w:r>
            <w:proofErr w:type="gramStart"/>
            <w:r w:rsidR="00F26513">
              <w:rPr>
                <w:rFonts w:ascii="Times New Roman" w:hAnsi="Times New Roman" w:cs="Times New Roman"/>
                <w:sz w:val="24"/>
                <w:szCs w:val="24"/>
              </w:rPr>
              <w:t>,о</w:t>
            </w:r>
            <w:proofErr w:type="gramEnd"/>
            <w:r w:rsidR="00F26513">
              <w:rPr>
                <w:rFonts w:ascii="Times New Roman" w:hAnsi="Times New Roman" w:cs="Times New Roman"/>
                <w:sz w:val="24"/>
                <w:szCs w:val="24"/>
              </w:rPr>
              <w:t>ткрытый</w:t>
            </w:r>
            <w:r>
              <w:rPr>
                <w:rFonts w:ascii="Times New Roman" w:hAnsi="Times New Roman" w:cs="Times New Roman"/>
                <w:sz w:val="24"/>
                <w:szCs w:val="24"/>
              </w:rPr>
              <w:t>,с</w:t>
            </w:r>
            <w:r w:rsidR="00F26513">
              <w:rPr>
                <w:rFonts w:ascii="Times New Roman" w:hAnsi="Times New Roman" w:cs="Times New Roman"/>
                <w:sz w:val="24"/>
                <w:szCs w:val="24"/>
              </w:rPr>
              <w:t xml:space="preserve"> поворотом кругом (</w:t>
            </w:r>
            <w:proofErr w:type="spellStart"/>
            <w:r w:rsidR="00F26513">
              <w:rPr>
                <w:rFonts w:ascii="Times New Roman" w:hAnsi="Times New Roman" w:cs="Times New Roman"/>
                <w:sz w:val="24"/>
                <w:szCs w:val="24"/>
              </w:rPr>
              <w:t>выкрутом</w:t>
            </w:r>
            <w:proofErr w:type="spellEnd"/>
            <w:r w:rsidR="00F26513">
              <w:rPr>
                <w:rFonts w:ascii="Times New Roman" w:hAnsi="Times New Roman" w:cs="Times New Roman"/>
                <w:sz w:val="24"/>
                <w:szCs w:val="24"/>
              </w:rPr>
              <w:t>)</w:t>
            </w:r>
            <w:r>
              <w:rPr>
                <w:rFonts w:ascii="Times New Roman" w:hAnsi="Times New Roman" w:cs="Times New Roman"/>
                <w:sz w:val="24"/>
                <w:szCs w:val="24"/>
              </w:rPr>
              <w:t>,подбивные, «казак», со сменой ног-разножка, в кольцо, касаясь в кольцо</w:t>
            </w:r>
          </w:p>
        </w:tc>
      </w:tr>
      <w:tr w:rsidR="00F26513" w:rsidTr="00F26513">
        <w:tblPrEx>
          <w:tblLook w:val="0000"/>
        </w:tblPrEx>
        <w:trPr>
          <w:trHeight w:val="495"/>
        </w:trPr>
        <w:tc>
          <w:tcPr>
            <w:tcW w:w="1875" w:type="dxa"/>
            <w:vMerge/>
          </w:tcPr>
          <w:p w:rsidR="00F26513" w:rsidRPr="004F1149" w:rsidRDefault="00F26513" w:rsidP="00F26513">
            <w:pPr>
              <w:ind w:left="108"/>
              <w:rPr>
                <w:rFonts w:ascii="Times New Roman" w:hAnsi="Times New Roman" w:cs="Times New Roman"/>
                <w:sz w:val="24"/>
                <w:szCs w:val="24"/>
              </w:rPr>
            </w:pPr>
          </w:p>
        </w:tc>
        <w:tc>
          <w:tcPr>
            <w:tcW w:w="3118" w:type="dxa"/>
          </w:tcPr>
          <w:p w:rsidR="00F26513" w:rsidRDefault="00951588" w:rsidP="00F26513">
            <w:pPr>
              <w:rPr>
                <w:rFonts w:ascii="Times New Roman" w:hAnsi="Times New Roman" w:cs="Times New Roman"/>
                <w:sz w:val="24"/>
                <w:szCs w:val="24"/>
              </w:rPr>
            </w:pPr>
            <w:r>
              <w:rPr>
                <w:rFonts w:ascii="Times New Roman" w:hAnsi="Times New Roman" w:cs="Times New Roman"/>
                <w:sz w:val="24"/>
                <w:szCs w:val="24"/>
              </w:rPr>
              <w:t xml:space="preserve">толчком одной, приземление на </w:t>
            </w:r>
            <w:proofErr w:type="gramStart"/>
            <w:r>
              <w:rPr>
                <w:rFonts w:ascii="Times New Roman" w:hAnsi="Times New Roman" w:cs="Times New Roman"/>
                <w:sz w:val="24"/>
                <w:szCs w:val="24"/>
              </w:rPr>
              <w:t>маховую</w:t>
            </w:r>
            <w:proofErr w:type="gramEnd"/>
            <w:r>
              <w:rPr>
                <w:rFonts w:ascii="Times New Roman" w:hAnsi="Times New Roman" w:cs="Times New Roman"/>
                <w:sz w:val="24"/>
                <w:szCs w:val="24"/>
              </w:rPr>
              <w:t xml:space="preserve"> без смены ног</w:t>
            </w:r>
          </w:p>
        </w:tc>
        <w:tc>
          <w:tcPr>
            <w:tcW w:w="4111" w:type="dxa"/>
          </w:tcPr>
          <w:p w:rsidR="00F26513" w:rsidRDefault="00951588">
            <w:pPr>
              <w:rPr>
                <w:rFonts w:ascii="Times New Roman" w:hAnsi="Times New Roman" w:cs="Times New Roman"/>
                <w:sz w:val="24"/>
                <w:szCs w:val="24"/>
              </w:rPr>
            </w:pPr>
            <w:r>
              <w:rPr>
                <w:rFonts w:ascii="Times New Roman" w:hAnsi="Times New Roman" w:cs="Times New Roman"/>
                <w:sz w:val="24"/>
                <w:szCs w:val="24"/>
              </w:rPr>
              <w:t xml:space="preserve">касаясь, шагом, касаясь в кольцо, </w:t>
            </w:r>
            <w:proofErr w:type="spellStart"/>
            <w:r>
              <w:rPr>
                <w:rFonts w:ascii="Times New Roman" w:hAnsi="Times New Roman" w:cs="Times New Roman"/>
                <w:sz w:val="24"/>
                <w:szCs w:val="24"/>
              </w:rPr>
              <w:t>щагом</w:t>
            </w:r>
            <w:proofErr w:type="spellEnd"/>
            <w:r>
              <w:rPr>
                <w:rFonts w:ascii="Times New Roman" w:hAnsi="Times New Roman" w:cs="Times New Roman"/>
                <w:sz w:val="24"/>
                <w:szCs w:val="24"/>
              </w:rPr>
              <w:t xml:space="preserve"> прогнувшись</w:t>
            </w:r>
            <w:r w:rsidR="00E955C2">
              <w:rPr>
                <w:rFonts w:ascii="Times New Roman" w:hAnsi="Times New Roman" w:cs="Times New Roman"/>
                <w:sz w:val="24"/>
                <w:szCs w:val="24"/>
              </w:rPr>
              <w:t xml:space="preserve">, </w:t>
            </w:r>
            <w:proofErr w:type="spellStart"/>
            <w:r w:rsidR="00E955C2">
              <w:rPr>
                <w:rFonts w:ascii="Times New Roman" w:hAnsi="Times New Roman" w:cs="Times New Roman"/>
                <w:sz w:val="24"/>
                <w:szCs w:val="24"/>
              </w:rPr>
              <w:t>жэтэантурнан</w:t>
            </w:r>
            <w:proofErr w:type="spellEnd"/>
          </w:p>
        </w:tc>
      </w:tr>
      <w:tr w:rsidR="00E955C2" w:rsidTr="00DA6987">
        <w:tblPrEx>
          <w:tblLook w:val="0000"/>
        </w:tblPrEx>
        <w:trPr>
          <w:trHeight w:val="495"/>
        </w:trPr>
        <w:tc>
          <w:tcPr>
            <w:tcW w:w="1875" w:type="dxa"/>
            <w:tcBorders>
              <w:top w:val="nil"/>
            </w:tcBorders>
          </w:tcPr>
          <w:p w:rsidR="00E955C2" w:rsidRPr="004F1149" w:rsidRDefault="00E955C2" w:rsidP="00F26513">
            <w:pPr>
              <w:ind w:left="108"/>
              <w:rPr>
                <w:rFonts w:ascii="Times New Roman" w:hAnsi="Times New Roman" w:cs="Times New Roman"/>
                <w:sz w:val="24"/>
                <w:szCs w:val="24"/>
              </w:rPr>
            </w:pPr>
            <w:r>
              <w:rPr>
                <w:rFonts w:ascii="Times New Roman" w:hAnsi="Times New Roman" w:cs="Times New Roman"/>
                <w:sz w:val="24"/>
                <w:szCs w:val="24"/>
              </w:rPr>
              <w:t xml:space="preserve">Ходьба и </w:t>
            </w:r>
            <w:proofErr w:type="gramStart"/>
            <w:r>
              <w:rPr>
                <w:rFonts w:ascii="Times New Roman" w:hAnsi="Times New Roman" w:cs="Times New Roman"/>
                <w:sz w:val="24"/>
                <w:szCs w:val="24"/>
              </w:rPr>
              <w:t>бег</w:t>
            </w:r>
            <w:proofErr w:type="gramEnd"/>
            <w:r>
              <w:rPr>
                <w:rFonts w:ascii="Times New Roman" w:hAnsi="Times New Roman" w:cs="Times New Roman"/>
                <w:sz w:val="24"/>
                <w:szCs w:val="24"/>
              </w:rPr>
              <w:t xml:space="preserve"> спортивные виды ходьбы</w:t>
            </w:r>
          </w:p>
        </w:tc>
        <w:tc>
          <w:tcPr>
            <w:tcW w:w="7229" w:type="dxa"/>
            <w:gridSpan w:val="2"/>
          </w:tcPr>
          <w:p w:rsidR="00E955C2" w:rsidRDefault="00E955C2" w:rsidP="00E955C2">
            <w:pPr>
              <w:rPr>
                <w:rFonts w:ascii="Times New Roman" w:hAnsi="Times New Roman" w:cs="Times New Roman"/>
                <w:sz w:val="24"/>
                <w:szCs w:val="24"/>
              </w:rPr>
            </w:pPr>
            <w:r>
              <w:rPr>
                <w:rFonts w:ascii="Times New Roman" w:hAnsi="Times New Roman" w:cs="Times New Roman"/>
                <w:sz w:val="24"/>
                <w:szCs w:val="24"/>
              </w:rPr>
              <w:t xml:space="preserve">Строевой, </w:t>
            </w:r>
            <w:proofErr w:type="gramStart"/>
            <w:r>
              <w:rPr>
                <w:rFonts w:ascii="Times New Roman" w:hAnsi="Times New Roman" w:cs="Times New Roman"/>
                <w:sz w:val="24"/>
                <w:szCs w:val="24"/>
              </w:rPr>
              <w:t>гимнастический</w:t>
            </w:r>
            <w:proofErr w:type="gramEnd"/>
            <w:r>
              <w:rPr>
                <w:rFonts w:ascii="Times New Roman" w:hAnsi="Times New Roman" w:cs="Times New Roman"/>
                <w:sz w:val="24"/>
                <w:szCs w:val="24"/>
              </w:rPr>
              <w:t xml:space="preserve"> (с носка), на носках, на пятках. На внешней стороне стопы, в выпаде, в </w:t>
            </w:r>
            <w:proofErr w:type="spellStart"/>
            <w:r>
              <w:rPr>
                <w:rFonts w:ascii="Times New Roman" w:hAnsi="Times New Roman" w:cs="Times New Roman"/>
                <w:sz w:val="24"/>
                <w:szCs w:val="24"/>
              </w:rPr>
              <w:t>полуприседе</w:t>
            </w:r>
            <w:proofErr w:type="spellEnd"/>
            <w:r>
              <w:rPr>
                <w:rFonts w:ascii="Times New Roman" w:hAnsi="Times New Roman" w:cs="Times New Roman"/>
                <w:sz w:val="24"/>
                <w:szCs w:val="24"/>
              </w:rPr>
              <w:t>, приседе,  в упоре стоя на коленях, упоре стоя сзади и др.</w:t>
            </w:r>
          </w:p>
        </w:tc>
      </w:tr>
      <w:tr w:rsidR="00E955C2" w:rsidTr="00DA6987">
        <w:tblPrEx>
          <w:tblLook w:val="0000"/>
        </w:tblPrEx>
        <w:trPr>
          <w:trHeight w:val="495"/>
        </w:trPr>
        <w:tc>
          <w:tcPr>
            <w:tcW w:w="1875" w:type="dxa"/>
          </w:tcPr>
          <w:p w:rsidR="00E955C2" w:rsidRPr="004F1149" w:rsidRDefault="00E955C2" w:rsidP="00F26513">
            <w:pPr>
              <w:ind w:left="108"/>
              <w:rPr>
                <w:rFonts w:ascii="Times New Roman" w:hAnsi="Times New Roman" w:cs="Times New Roman"/>
                <w:sz w:val="24"/>
                <w:szCs w:val="24"/>
              </w:rPr>
            </w:pPr>
            <w:r>
              <w:rPr>
                <w:rFonts w:ascii="Times New Roman" w:hAnsi="Times New Roman" w:cs="Times New Roman"/>
                <w:sz w:val="24"/>
                <w:szCs w:val="24"/>
              </w:rPr>
              <w:t>Спортивные виды бега</w:t>
            </w:r>
          </w:p>
        </w:tc>
        <w:tc>
          <w:tcPr>
            <w:tcW w:w="7229" w:type="dxa"/>
            <w:gridSpan w:val="2"/>
          </w:tcPr>
          <w:p w:rsidR="00E955C2" w:rsidRDefault="00E955C2">
            <w:pPr>
              <w:rPr>
                <w:rFonts w:ascii="Times New Roman" w:hAnsi="Times New Roman" w:cs="Times New Roman"/>
                <w:sz w:val="24"/>
                <w:szCs w:val="24"/>
              </w:rPr>
            </w:pPr>
            <w:r>
              <w:rPr>
                <w:rFonts w:ascii="Times New Roman" w:hAnsi="Times New Roman" w:cs="Times New Roman"/>
                <w:sz w:val="24"/>
                <w:szCs w:val="24"/>
              </w:rPr>
              <w:t xml:space="preserve">Семенящий, бег высоко поднимая бедро, </w:t>
            </w:r>
            <w:proofErr w:type="gramStart"/>
            <w:r>
              <w:rPr>
                <w:rFonts w:ascii="Times New Roman" w:hAnsi="Times New Roman" w:cs="Times New Roman"/>
                <w:sz w:val="24"/>
                <w:szCs w:val="24"/>
              </w:rPr>
              <w:t>бег</w:t>
            </w:r>
            <w:proofErr w:type="gramEnd"/>
            <w:r>
              <w:rPr>
                <w:rFonts w:ascii="Times New Roman" w:hAnsi="Times New Roman" w:cs="Times New Roman"/>
                <w:sz w:val="24"/>
                <w:szCs w:val="24"/>
              </w:rPr>
              <w:t xml:space="preserve"> захлестывая голень назад, выбрасывая ноги вперед и назад, </w:t>
            </w:r>
            <w:proofErr w:type="spellStart"/>
            <w:r>
              <w:rPr>
                <w:rFonts w:ascii="Times New Roman" w:hAnsi="Times New Roman" w:cs="Times New Roman"/>
                <w:sz w:val="24"/>
                <w:szCs w:val="24"/>
              </w:rPr>
              <w:t>скрестный</w:t>
            </w:r>
            <w:proofErr w:type="spellEnd"/>
            <w:r>
              <w:rPr>
                <w:rFonts w:ascii="Times New Roman" w:hAnsi="Times New Roman" w:cs="Times New Roman"/>
                <w:sz w:val="24"/>
                <w:szCs w:val="24"/>
              </w:rPr>
              <w:t>, приставной, переменный, спиной вперед, с поворотом</w:t>
            </w:r>
          </w:p>
        </w:tc>
      </w:tr>
    </w:tbl>
    <w:p w:rsidR="00FF3CAF" w:rsidRDefault="00FF3CAF" w:rsidP="00F22E57">
      <w:pPr>
        <w:ind w:left="360"/>
        <w:rPr>
          <w:rFonts w:ascii="Times New Roman" w:hAnsi="Times New Roman" w:cs="Times New Roman"/>
          <w:sz w:val="28"/>
          <w:szCs w:val="28"/>
        </w:rPr>
      </w:pPr>
    </w:p>
    <w:p w:rsidR="00E955C2" w:rsidRDefault="00E955C2" w:rsidP="00F22E57">
      <w:pPr>
        <w:ind w:left="360"/>
        <w:rPr>
          <w:rFonts w:ascii="Times New Roman" w:hAnsi="Times New Roman" w:cs="Times New Roman"/>
          <w:sz w:val="28"/>
          <w:szCs w:val="28"/>
        </w:rPr>
      </w:pPr>
      <w:r>
        <w:rPr>
          <w:rFonts w:ascii="Times New Roman" w:hAnsi="Times New Roman" w:cs="Times New Roman"/>
          <w:sz w:val="28"/>
          <w:szCs w:val="28"/>
        </w:rPr>
        <w:t>Акробатические элементы</w:t>
      </w:r>
    </w:p>
    <w:tbl>
      <w:tblPr>
        <w:tblStyle w:val="a6"/>
        <w:tblW w:w="0" w:type="auto"/>
        <w:tblInd w:w="360" w:type="dxa"/>
        <w:tblLook w:val="04A0"/>
      </w:tblPr>
      <w:tblGrid>
        <w:gridCol w:w="3070"/>
        <w:gridCol w:w="3070"/>
        <w:gridCol w:w="3071"/>
      </w:tblGrid>
      <w:tr w:rsidR="00E955C2" w:rsidTr="00DA6987">
        <w:tc>
          <w:tcPr>
            <w:tcW w:w="9211" w:type="dxa"/>
            <w:gridSpan w:val="3"/>
          </w:tcPr>
          <w:p w:rsidR="00E955C2" w:rsidRPr="00DA6987" w:rsidRDefault="00E955C2" w:rsidP="00E955C2">
            <w:pPr>
              <w:jc w:val="center"/>
              <w:rPr>
                <w:rFonts w:ascii="Times New Roman" w:hAnsi="Times New Roman" w:cs="Times New Roman"/>
                <w:sz w:val="24"/>
                <w:szCs w:val="24"/>
              </w:rPr>
            </w:pPr>
            <w:r w:rsidRPr="00DA6987">
              <w:rPr>
                <w:rFonts w:ascii="Times New Roman" w:hAnsi="Times New Roman" w:cs="Times New Roman"/>
                <w:sz w:val="24"/>
                <w:szCs w:val="24"/>
              </w:rPr>
              <w:t>Статические положения</w:t>
            </w:r>
          </w:p>
        </w:tc>
      </w:tr>
      <w:tr w:rsidR="00E955C2" w:rsidTr="00E955C2">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мосты</w:t>
            </w: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На двух и одной ногах</w:t>
            </w:r>
            <w:proofErr w:type="gramStart"/>
            <w:r w:rsidRPr="00DA6987">
              <w:rPr>
                <w:rFonts w:ascii="Times New Roman" w:hAnsi="Times New Roman" w:cs="Times New Roman"/>
                <w:sz w:val="24"/>
                <w:szCs w:val="24"/>
              </w:rPr>
              <w:t>.р</w:t>
            </w:r>
            <w:proofErr w:type="gramEnd"/>
            <w:r w:rsidRPr="00DA6987">
              <w:rPr>
                <w:rFonts w:ascii="Times New Roman" w:hAnsi="Times New Roman" w:cs="Times New Roman"/>
                <w:sz w:val="24"/>
                <w:szCs w:val="24"/>
              </w:rPr>
              <w:t>уках</w:t>
            </w:r>
          </w:p>
        </w:tc>
        <w:tc>
          <w:tcPr>
            <w:tcW w:w="3071" w:type="dxa"/>
          </w:tcPr>
          <w:p w:rsidR="00E955C2" w:rsidRPr="00DA6987" w:rsidRDefault="00E955C2" w:rsidP="00F22E57">
            <w:pPr>
              <w:rPr>
                <w:rFonts w:ascii="Times New Roman" w:hAnsi="Times New Roman" w:cs="Times New Roman"/>
                <w:sz w:val="24"/>
                <w:szCs w:val="24"/>
              </w:rPr>
            </w:pPr>
          </w:p>
        </w:tc>
      </w:tr>
      <w:tr w:rsidR="00E955C2" w:rsidTr="00E955C2">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шпагаты</w:t>
            </w: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 xml:space="preserve">На правую, левую ногу, </w:t>
            </w:r>
            <w:proofErr w:type="gramStart"/>
            <w:r w:rsidRPr="00DA6987">
              <w:rPr>
                <w:rFonts w:ascii="Times New Roman" w:hAnsi="Times New Roman" w:cs="Times New Roman"/>
                <w:sz w:val="24"/>
                <w:szCs w:val="24"/>
              </w:rPr>
              <w:t>поперечный</w:t>
            </w:r>
            <w:proofErr w:type="gramEnd"/>
          </w:p>
        </w:tc>
        <w:tc>
          <w:tcPr>
            <w:tcW w:w="3071" w:type="dxa"/>
          </w:tcPr>
          <w:p w:rsidR="00E955C2" w:rsidRPr="00DA6987" w:rsidRDefault="00E955C2" w:rsidP="00F22E57">
            <w:pPr>
              <w:rPr>
                <w:rFonts w:ascii="Times New Roman" w:hAnsi="Times New Roman" w:cs="Times New Roman"/>
                <w:sz w:val="24"/>
                <w:szCs w:val="24"/>
              </w:rPr>
            </w:pPr>
          </w:p>
        </w:tc>
      </w:tr>
      <w:tr w:rsidR="00E955C2" w:rsidTr="00E955C2">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упоры</w:t>
            </w: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Стоя, сидя, лежа</w:t>
            </w:r>
          </w:p>
        </w:tc>
        <w:tc>
          <w:tcPr>
            <w:tcW w:w="3071" w:type="dxa"/>
          </w:tcPr>
          <w:p w:rsidR="00E955C2" w:rsidRPr="00DA6987" w:rsidRDefault="00E955C2" w:rsidP="00F22E57">
            <w:pPr>
              <w:rPr>
                <w:rFonts w:ascii="Times New Roman" w:hAnsi="Times New Roman" w:cs="Times New Roman"/>
                <w:sz w:val="24"/>
                <w:szCs w:val="24"/>
              </w:rPr>
            </w:pPr>
          </w:p>
        </w:tc>
      </w:tr>
      <w:tr w:rsidR="00E955C2" w:rsidTr="00E955C2">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стойки</w:t>
            </w: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На лопатках, груди, предплечьях, руках</w:t>
            </w:r>
          </w:p>
        </w:tc>
        <w:tc>
          <w:tcPr>
            <w:tcW w:w="3071" w:type="dxa"/>
          </w:tcPr>
          <w:p w:rsidR="00E955C2" w:rsidRPr="00DA6987" w:rsidRDefault="00E955C2" w:rsidP="00F22E57">
            <w:pPr>
              <w:rPr>
                <w:rFonts w:ascii="Times New Roman" w:hAnsi="Times New Roman" w:cs="Times New Roman"/>
                <w:sz w:val="24"/>
                <w:szCs w:val="24"/>
              </w:rPr>
            </w:pPr>
          </w:p>
        </w:tc>
      </w:tr>
      <w:tr w:rsidR="00E955C2" w:rsidTr="00DA6987">
        <w:tc>
          <w:tcPr>
            <w:tcW w:w="9211" w:type="dxa"/>
            <w:gridSpan w:val="3"/>
          </w:tcPr>
          <w:p w:rsidR="00E955C2" w:rsidRPr="00DA6987" w:rsidRDefault="00E955C2" w:rsidP="00E955C2">
            <w:pPr>
              <w:jc w:val="center"/>
              <w:rPr>
                <w:rFonts w:ascii="Times New Roman" w:hAnsi="Times New Roman" w:cs="Times New Roman"/>
                <w:sz w:val="24"/>
                <w:szCs w:val="24"/>
              </w:rPr>
            </w:pPr>
            <w:r w:rsidRPr="00DA6987">
              <w:rPr>
                <w:rFonts w:ascii="Times New Roman" w:hAnsi="Times New Roman" w:cs="Times New Roman"/>
                <w:sz w:val="24"/>
                <w:szCs w:val="24"/>
              </w:rPr>
              <w:t>Динамические движения</w:t>
            </w:r>
          </w:p>
        </w:tc>
      </w:tr>
      <w:tr w:rsidR="00E955C2" w:rsidTr="00E955C2">
        <w:tc>
          <w:tcPr>
            <w:tcW w:w="3070" w:type="dxa"/>
            <w:vMerge w:val="restart"/>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перекаты</w:t>
            </w: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По направлению</w:t>
            </w:r>
          </w:p>
        </w:tc>
        <w:tc>
          <w:tcPr>
            <w:tcW w:w="3071" w:type="dxa"/>
          </w:tcPr>
          <w:p w:rsidR="00E955C2" w:rsidRPr="00DA6987" w:rsidRDefault="00DA6987" w:rsidP="00F22E57">
            <w:pPr>
              <w:rPr>
                <w:rFonts w:ascii="Times New Roman" w:hAnsi="Times New Roman" w:cs="Times New Roman"/>
                <w:sz w:val="24"/>
                <w:szCs w:val="24"/>
              </w:rPr>
            </w:pPr>
            <w:r w:rsidRPr="00DA6987">
              <w:rPr>
                <w:rFonts w:ascii="Times New Roman" w:hAnsi="Times New Roman" w:cs="Times New Roman"/>
                <w:sz w:val="24"/>
                <w:szCs w:val="24"/>
              </w:rPr>
              <w:t>Вперед, назад, в сторону</w:t>
            </w:r>
          </w:p>
        </w:tc>
      </w:tr>
      <w:tr w:rsidR="00E955C2" w:rsidTr="00E955C2">
        <w:tc>
          <w:tcPr>
            <w:tcW w:w="3070" w:type="dxa"/>
            <w:vMerge/>
          </w:tcPr>
          <w:p w:rsidR="00E955C2" w:rsidRPr="00DA6987" w:rsidRDefault="00E955C2" w:rsidP="00F22E57">
            <w:pPr>
              <w:rPr>
                <w:rFonts w:ascii="Times New Roman" w:hAnsi="Times New Roman" w:cs="Times New Roman"/>
                <w:sz w:val="24"/>
                <w:szCs w:val="24"/>
              </w:rPr>
            </w:pPr>
          </w:p>
        </w:tc>
        <w:tc>
          <w:tcPr>
            <w:tcW w:w="3070" w:type="dxa"/>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По положению тела</w:t>
            </w:r>
          </w:p>
        </w:tc>
        <w:tc>
          <w:tcPr>
            <w:tcW w:w="3071" w:type="dxa"/>
          </w:tcPr>
          <w:p w:rsidR="00E955C2" w:rsidRPr="00DA6987" w:rsidRDefault="00DA6987" w:rsidP="00DA6987">
            <w:pPr>
              <w:rPr>
                <w:rFonts w:ascii="Times New Roman" w:hAnsi="Times New Roman" w:cs="Times New Roman"/>
                <w:sz w:val="24"/>
                <w:szCs w:val="24"/>
              </w:rPr>
            </w:pPr>
            <w:r w:rsidRPr="00DA6987">
              <w:rPr>
                <w:rFonts w:ascii="Times New Roman" w:hAnsi="Times New Roman" w:cs="Times New Roman"/>
                <w:sz w:val="24"/>
                <w:szCs w:val="24"/>
              </w:rPr>
              <w:t>В группировке, согнувшись, прогнувшись</w:t>
            </w:r>
          </w:p>
        </w:tc>
      </w:tr>
      <w:tr w:rsidR="00E955C2" w:rsidTr="00E955C2">
        <w:tc>
          <w:tcPr>
            <w:tcW w:w="3070" w:type="dxa"/>
            <w:vMerge w:val="restart"/>
          </w:tcPr>
          <w:p w:rsidR="00E955C2" w:rsidRPr="00DA6987" w:rsidRDefault="00E955C2" w:rsidP="00F22E57">
            <w:pPr>
              <w:rPr>
                <w:rFonts w:ascii="Times New Roman" w:hAnsi="Times New Roman" w:cs="Times New Roman"/>
                <w:sz w:val="24"/>
                <w:szCs w:val="24"/>
              </w:rPr>
            </w:pPr>
            <w:r w:rsidRPr="00DA6987">
              <w:rPr>
                <w:rFonts w:ascii="Times New Roman" w:hAnsi="Times New Roman" w:cs="Times New Roman"/>
                <w:sz w:val="24"/>
                <w:szCs w:val="24"/>
              </w:rPr>
              <w:t>кувырки</w:t>
            </w:r>
          </w:p>
        </w:tc>
        <w:tc>
          <w:tcPr>
            <w:tcW w:w="3070" w:type="dxa"/>
          </w:tcPr>
          <w:p w:rsidR="00E955C2" w:rsidRPr="00DA6987" w:rsidRDefault="00E955C2" w:rsidP="00DA6987">
            <w:pPr>
              <w:rPr>
                <w:rFonts w:ascii="Times New Roman" w:hAnsi="Times New Roman" w:cs="Times New Roman"/>
                <w:sz w:val="24"/>
                <w:szCs w:val="24"/>
              </w:rPr>
            </w:pPr>
            <w:r w:rsidRPr="00DA6987">
              <w:rPr>
                <w:rFonts w:ascii="Times New Roman" w:hAnsi="Times New Roman" w:cs="Times New Roman"/>
                <w:sz w:val="24"/>
                <w:szCs w:val="24"/>
              </w:rPr>
              <w:t>По направлению</w:t>
            </w:r>
          </w:p>
        </w:tc>
        <w:tc>
          <w:tcPr>
            <w:tcW w:w="3071" w:type="dxa"/>
          </w:tcPr>
          <w:p w:rsidR="00E955C2" w:rsidRPr="00DA6987" w:rsidRDefault="00DA6987" w:rsidP="00F22E57">
            <w:pPr>
              <w:rPr>
                <w:rFonts w:ascii="Times New Roman" w:hAnsi="Times New Roman" w:cs="Times New Roman"/>
                <w:sz w:val="24"/>
                <w:szCs w:val="24"/>
              </w:rPr>
            </w:pPr>
            <w:r w:rsidRPr="00DA6987">
              <w:rPr>
                <w:rFonts w:ascii="Times New Roman" w:hAnsi="Times New Roman" w:cs="Times New Roman"/>
                <w:sz w:val="24"/>
                <w:szCs w:val="24"/>
              </w:rPr>
              <w:t>Вперед, назад</w:t>
            </w:r>
          </w:p>
        </w:tc>
      </w:tr>
      <w:tr w:rsidR="00E955C2" w:rsidTr="00E955C2">
        <w:tc>
          <w:tcPr>
            <w:tcW w:w="3070" w:type="dxa"/>
            <w:vMerge/>
          </w:tcPr>
          <w:p w:rsidR="00E955C2" w:rsidRPr="00DA6987" w:rsidRDefault="00E955C2" w:rsidP="00F22E57">
            <w:pPr>
              <w:rPr>
                <w:rFonts w:ascii="Times New Roman" w:hAnsi="Times New Roman" w:cs="Times New Roman"/>
                <w:sz w:val="24"/>
                <w:szCs w:val="24"/>
              </w:rPr>
            </w:pPr>
          </w:p>
        </w:tc>
        <w:tc>
          <w:tcPr>
            <w:tcW w:w="3070" w:type="dxa"/>
          </w:tcPr>
          <w:p w:rsidR="00E955C2" w:rsidRPr="00DA6987" w:rsidRDefault="00E955C2" w:rsidP="00DA6987">
            <w:pPr>
              <w:rPr>
                <w:rFonts w:ascii="Times New Roman" w:hAnsi="Times New Roman" w:cs="Times New Roman"/>
                <w:sz w:val="24"/>
                <w:szCs w:val="24"/>
              </w:rPr>
            </w:pPr>
            <w:r w:rsidRPr="00DA6987">
              <w:rPr>
                <w:rFonts w:ascii="Times New Roman" w:hAnsi="Times New Roman" w:cs="Times New Roman"/>
                <w:sz w:val="24"/>
                <w:szCs w:val="24"/>
              </w:rPr>
              <w:t>По положению тела</w:t>
            </w:r>
          </w:p>
        </w:tc>
        <w:tc>
          <w:tcPr>
            <w:tcW w:w="3071" w:type="dxa"/>
          </w:tcPr>
          <w:p w:rsidR="00E955C2" w:rsidRPr="00DA6987" w:rsidRDefault="00DA6987" w:rsidP="00F22E57">
            <w:pPr>
              <w:rPr>
                <w:rFonts w:ascii="Times New Roman" w:hAnsi="Times New Roman" w:cs="Times New Roman"/>
                <w:sz w:val="24"/>
                <w:szCs w:val="24"/>
              </w:rPr>
            </w:pPr>
            <w:r w:rsidRPr="00DA6987">
              <w:rPr>
                <w:rFonts w:ascii="Times New Roman" w:hAnsi="Times New Roman" w:cs="Times New Roman"/>
                <w:sz w:val="24"/>
                <w:szCs w:val="24"/>
              </w:rPr>
              <w:t>В группировке, согнувшись, прогнувшись и комбинированно</w:t>
            </w:r>
          </w:p>
        </w:tc>
      </w:tr>
    </w:tbl>
    <w:p w:rsidR="00E955C2" w:rsidRDefault="00E955C2" w:rsidP="00F22E57">
      <w:pPr>
        <w:ind w:left="360"/>
        <w:rPr>
          <w:rFonts w:ascii="Times New Roman" w:hAnsi="Times New Roman" w:cs="Times New Roman"/>
          <w:sz w:val="28"/>
          <w:szCs w:val="28"/>
        </w:rPr>
      </w:pPr>
    </w:p>
    <w:p w:rsidR="00E955C2" w:rsidRDefault="00DA6987" w:rsidP="00F22E57">
      <w:pPr>
        <w:ind w:left="360"/>
        <w:rPr>
          <w:rFonts w:ascii="Times New Roman" w:hAnsi="Times New Roman" w:cs="Times New Roman"/>
          <w:sz w:val="28"/>
          <w:szCs w:val="28"/>
        </w:rPr>
      </w:pPr>
      <w:r>
        <w:rPr>
          <w:rFonts w:ascii="Times New Roman" w:hAnsi="Times New Roman" w:cs="Times New Roman"/>
          <w:sz w:val="28"/>
          <w:szCs w:val="28"/>
        </w:rPr>
        <w:t>Предметная подготовка</w:t>
      </w:r>
    </w:p>
    <w:p w:rsidR="00D80273" w:rsidRDefault="00DA6987" w:rsidP="00F22E57">
      <w:pPr>
        <w:ind w:left="360"/>
        <w:rPr>
          <w:rFonts w:ascii="Times New Roman" w:hAnsi="Times New Roman" w:cs="Times New Roman"/>
          <w:sz w:val="28"/>
          <w:szCs w:val="28"/>
        </w:rPr>
      </w:pPr>
      <w:r w:rsidRPr="00DA6987">
        <w:rPr>
          <w:rFonts w:ascii="Times New Roman" w:hAnsi="Times New Roman" w:cs="Times New Roman"/>
          <w:sz w:val="28"/>
          <w:szCs w:val="28"/>
        </w:rPr>
        <w:t xml:space="preserve">Предметная подготовка </w:t>
      </w:r>
    </w:p>
    <w:p w:rsidR="00DA6987" w:rsidRDefault="00DA6987" w:rsidP="00F22E57">
      <w:pPr>
        <w:ind w:left="360"/>
        <w:rPr>
          <w:rFonts w:ascii="Times New Roman" w:hAnsi="Times New Roman" w:cs="Times New Roman"/>
          <w:sz w:val="28"/>
          <w:szCs w:val="28"/>
        </w:rPr>
      </w:pPr>
      <w:r w:rsidRPr="00DA6987">
        <w:rPr>
          <w:rFonts w:ascii="Times New Roman" w:hAnsi="Times New Roman" w:cs="Times New Roman"/>
          <w:sz w:val="28"/>
          <w:szCs w:val="28"/>
        </w:rPr>
        <w:t>- формирование техники движений предметами, компоненты этого вида подготовки:</w:t>
      </w:r>
    </w:p>
    <w:p w:rsidR="00DA6987" w:rsidRDefault="00DA6987" w:rsidP="00F22E57">
      <w:pPr>
        <w:ind w:left="360"/>
        <w:rPr>
          <w:rFonts w:ascii="Times New Roman" w:hAnsi="Times New Roman" w:cs="Times New Roman"/>
          <w:sz w:val="28"/>
          <w:szCs w:val="28"/>
        </w:rPr>
      </w:pPr>
      <w:r w:rsidRPr="00DA6987">
        <w:rPr>
          <w:rFonts w:ascii="Times New Roman" w:hAnsi="Times New Roman" w:cs="Times New Roman"/>
          <w:sz w:val="28"/>
          <w:szCs w:val="28"/>
        </w:rPr>
        <w:t xml:space="preserve"> балансовая, вращательная, фигурная, бросковая и перекатная подготовки.</w:t>
      </w:r>
    </w:p>
    <w:p w:rsidR="00DA6987" w:rsidRPr="00DA6987" w:rsidRDefault="00DA6987" w:rsidP="00F22E57">
      <w:pPr>
        <w:ind w:left="360"/>
        <w:rPr>
          <w:rFonts w:ascii="Times New Roman" w:hAnsi="Times New Roman" w:cs="Times New Roman"/>
          <w:sz w:val="28"/>
          <w:szCs w:val="28"/>
        </w:rPr>
      </w:pPr>
      <w:r w:rsidRPr="00DA6987">
        <w:rPr>
          <w:rFonts w:ascii="Times New Roman" w:hAnsi="Times New Roman" w:cs="Times New Roman"/>
          <w:sz w:val="28"/>
          <w:szCs w:val="28"/>
        </w:rPr>
        <w:lastRenderedPageBreak/>
        <w:t xml:space="preserve"> Упражнения выполняются с разными по форме, фактуре, размерам предметами: скакалкой, мячом, которые предполагают следующие группы движений: удержание и баланс, вращательные и фигурные движения, бросковые движения и перекаты</w:t>
      </w:r>
      <w:r>
        <w:rPr>
          <w:rFonts w:ascii="Times New Roman" w:hAnsi="Times New Roman" w:cs="Times New Roman"/>
          <w:sz w:val="28"/>
          <w:szCs w:val="28"/>
        </w:rPr>
        <w:t>.</w:t>
      </w:r>
    </w:p>
    <w:p w:rsidR="00DA6987" w:rsidRPr="00DA6987" w:rsidRDefault="00DA6987" w:rsidP="00DA6987">
      <w:pPr>
        <w:ind w:left="360"/>
        <w:rPr>
          <w:rFonts w:ascii="Times New Roman" w:hAnsi="Times New Roman" w:cs="Times New Roman"/>
          <w:b/>
          <w:sz w:val="28"/>
          <w:szCs w:val="28"/>
        </w:rPr>
      </w:pPr>
      <w:r w:rsidRPr="00DA6987">
        <w:rPr>
          <w:rFonts w:ascii="Times New Roman" w:hAnsi="Times New Roman" w:cs="Times New Roman"/>
          <w:b/>
          <w:sz w:val="28"/>
          <w:szCs w:val="28"/>
        </w:rPr>
        <w:t>Классификация упражнений с предм</w:t>
      </w:r>
      <w:r>
        <w:rPr>
          <w:rFonts w:ascii="Times New Roman" w:hAnsi="Times New Roman" w:cs="Times New Roman"/>
          <w:b/>
          <w:sz w:val="28"/>
          <w:szCs w:val="28"/>
        </w:rPr>
        <w:t>е</w:t>
      </w:r>
      <w:r w:rsidRPr="00DA6987">
        <w:rPr>
          <w:rFonts w:ascii="Times New Roman" w:hAnsi="Times New Roman" w:cs="Times New Roman"/>
          <w:b/>
          <w:sz w:val="28"/>
          <w:szCs w:val="28"/>
        </w:rPr>
        <w:t>тами</w:t>
      </w:r>
    </w:p>
    <w:tbl>
      <w:tblPr>
        <w:tblStyle w:val="a6"/>
        <w:tblW w:w="0" w:type="auto"/>
        <w:tblInd w:w="360" w:type="dxa"/>
        <w:tblLook w:val="04A0"/>
      </w:tblPr>
      <w:tblGrid>
        <w:gridCol w:w="3030"/>
        <w:gridCol w:w="3090"/>
        <w:gridCol w:w="3091"/>
      </w:tblGrid>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Структурные группы</w:t>
            </w:r>
          </w:p>
        </w:tc>
        <w:tc>
          <w:tcPr>
            <w:tcW w:w="3090" w:type="dxa"/>
          </w:tcPr>
          <w:p w:rsidR="00DA6987" w:rsidRPr="00DA6987" w:rsidRDefault="00DA6987" w:rsidP="00DA6987">
            <w:pPr>
              <w:jc w:val="center"/>
              <w:rPr>
                <w:rFonts w:ascii="Times New Roman" w:hAnsi="Times New Roman" w:cs="Times New Roman"/>
                <w:sz w:val="24"/>
                <w:szCs w:val="24"/>
              </w:rPr>
            </w:pPr>
            <w:r>
              <w:rPr>
                <w:rFonts w:ascii="Times New Roman" w:hAnsi="Times New Roman" w:cs="Times New Roman"/>
                <w:sz w:val="24"/>
                <w:szCs w:val="24"/>
              </w:rPr>
              <w:t>Типы упражнений</w:t>
            </w:r>
          </w:p>
        </w:tc>
        <w:tc>
          <w:tcPr>
            <w:tcW w:w="3091" w:type="dxa"/>
          </w:tcPr>
          <w:p w:rsidR="00DA6987" w:rsidRPr="00DA6987" w:rsidRDefault="00DA6987" w:rsidP="00DA6987">
            <w:pPr>
              <w:jc w:val="center"/>
              <w:rPr>
                <w:rFonts w:ascii="Times New Roman" w:hAnsi="Times New Roman" w:cs="Times New Roman"/>
                <w:sz w:val="24"/>
                <w:szCs w:val="24"/>
              </w:rPr>
            </w:pPr>
            <w:r>
              <w:rPr>
                <w:rFonts w:ascii="Times New Roman" w:hAnsi="Times New Roman" w:cs="Times New Roman"/>
                <w:sz w:val="24"/>
                <w:szCs w:val="24"/>
              </w:rPr>
              <w:t>Виды упражнений</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Броски и переброски</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прямые</w:t>
            </w:r>
          </w:p>
        </w:tc>
        <w:tc>
          <w:tcPr>
            <w:tcW w:w="3091" w:type="dxa"/>
          </w:tcPr>
          <w:p w:rsidR="00DA6987" w:rsidRPr="00DA6987" w:rsidRDefault="0006160A" w:rsidP="0006160A">
            <w:pPr>
              <w:rPr>
                <w:rFonts w:ascii="Times New Roman" w:hAnsi="Times New Roman" w:cs="Times New Roman"/>
                <w:sz w:val="24"/>
                <w:szCs w:val="24"/>
              </w:rPr>
            </w:pPr>
            <w:r>
              <w:rPr>
                <w:rFonts w:ascii="Times New Roman" w:hAnsi="Times New Roman" w:cs="Times New Roman"/>
                <w:sz w:val="24"/>
                <w:szCs w:val="24"/>
              </w:rPr>
              <w:t>Боковые, лицевые, горизонтальные</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отбивы</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об пол</w:t>
            </w:r>
          </w:p>
        </w:tc>
        <w:tc>
          <w:tcPr>
            <w:tcW w:w="3091" w:type="dxa"/>
          </w:tcPr>
          <w:p w:rsidR="00DA6987" w:rsidRPr="00DA6987" w:rsidRDefault="0006160A" w:rsidP="00DA6987">
            <w:pPr>
              <w:rPr>
                <w:rFonts w:ascii="Times New Roman" w:hAnsi="Times New Roman" w:cs="Times New Roman"/>
                <w:sz w:val="24"/>
                <w:szCs w:val="24"/>
              </w:rPr>
            </w:pPr>
            <w:r>
              <w:rPr>
                <w:rFonts w:ascii="Times New Roman" w:hAnsi="Times New Roman" w:cs="Times New Roman"/>
                <w:sz w:val="24"/>
                <w:szCs w:val="24"/>
              </w:rPr>
              <w:t>Вперед, назад, в сторону</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ловли</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простые</w:t>
            </w:r>
          </w:p>
        </w:tc>
        <w:tc>
          <w:tcPr>
            <w:tcW w:w="3091" w:type="dxa"/>
          </w:tcPr>
          <w:p w:rsidR="00DA6987" w:rsidRPr="00DA6987" w:rsidRDefault="0006160A" w:rsidP="0006160A">
            <w:pPr>
              <w:rPr>
                <w:rFonts w:ascii="Times New Roman" w:hAnsi="Times New Roman" w:cs="Times New Roman"/>
                <w:sz w:val="24"/>
                <w:szCs w:val="24"/>
              </w:rPr>
            </w:pPr>
            <w:r>
              <w:rPr>
                <w:rFonts w:ascii="Times New Roman" w:hAnsi="Times New Roman" w:cs="Times New Roman"/>
                <w:sz w:val="24"/>
                <w:szCs w:val="24"/>
              </w:rPr>
              <w:t>Вперед и над собой, сбоку</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передачи</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простые</w:t>
            </w:r>
          </w:p>
        </w:tc>
        <w:tc>
          <w:tcPr>
            <w:tcW w:w="3091" w:type="dxa"/>
          </w:tcPr>
          <w:p w:rsidR="00DA6987" w:rsidRPr="00DA6987" w:rsidRDefault="0006160A" w:rsidP="00DA6987">
            <w:pPr>
              <w:rPr>
                <w:rFonts w:ascii="Times New Roman" w:hAnsi="Times New Roman" w:cs="Times New Roman"/>
                <w:sz w:val="24"/>
                <w:szCs w:val="24"/>
              </w:rPr>
            </w:pPr>
            <w:r>
              <w:rPr>
                <w:rFonts w:ascii="Times New Roman" w:hAnsi="Times New Roman" w:cs="Times New Roman"/>
                <w:sz w:val="24"/>
                <w:szCs w:val="24"/>
              </w:rPr>
              <w:t>Перед собой, над собой</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перекаты</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По полу</w:t>
            </w:r>
          </w:p>
        </w:tc>
        <w:tc>
          <w:tcPr>
            <w:tcW w:w="3091" w:type="dxa"/>
          </w:tcPr>
          <w:p w:rsidR="00DA6987" w:rsidRPr="00DA6987" w:rsidRDefault="0006160A" w:rsidP="00DA6987">
            <w:pPr>
              <w:rPr>
                <w:rFonts w:ascii="Times New Roman" w:hAnsi="Times New Roman" w:cs="Times New Roman"/>
                <w:sz w:val="24"/>
                <w:szCs w:val="24"/>
              </w:rPr>
            </w:pPr>
            <w:r>
              <w:rPr>
                <w:rFonts w:ascii="Times New Roman" w:hAnsi="Times New Roman" w:cs="Times New Roman"/>
                <w:sz w:val="24"/>
                <w:szCs w:val="24"/>
              </w:rPr>
              <w:t xml:space="preserve">Вперед, назад, в сторону, </w:t>
            </w:r>
            <w:proofErr w:type="gramStart"/>
            <w:r>
              <w:rPr>
                <w:rFonts w:ascii="Times New Roman" w:hAnsi="Times New Roman" w:cs="Times New Roman"/>
                <w:sz w:val="24"/>
                <w:szCs w:val="24"/>
              </w:rPr>
              <w:t>обратный</w:t>
            </w:r>
            <w:proofErr w:type="gramEnd"/>
            <w:r>
              <w:rPr>
                <w:rFonts w:ascii="Times New Roman" w:hAnsi="Times New Roman" w:cs="Times New Roman"/>
                <w:sz w:val="24"/>
                <w:szCs w:val="24"/>
              </w:rPr>
              <w:t>, по дуге</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вращения</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На руках</w:t>
            </w:r>
          </w:p>
        </w:tc>
        <w:tc>
          <w:tcPr>
            <w:tcW w:w="3091" w:type="dxa"/>
          </w:tcPr>
          <w:p w:rsidR="00DA6987" w:rsidRPr="00DA6987" w:rsidRDefault="0006160A" w:rsidP="00DA6987">
            <w:pPr>
              <w:rPr>
                <w:rFonts w:ascii="Times New Roman" w:hAnsi="Times New Roman" w:cs="Times New Roman"/>
                <w:sz w:val="24"/>
                <w:szCs w:val="24"/>
              </w:rPr>
            </w:pPr>
            <w:r>
              <w:rPr>
                <w:rFonts w:ascii="Times New Roman" w:hAnsi="Times New Roman" w:cs="Times New Roman"/>
                <w:sz w:val="24"/>
                <w:szCs w:val="24"/>
              </w:rPr>
              <w:t xml:space="preserve">На кистях одной и двух, на локте, перед собой, сбоку, сзади, </w:t>
            </w:r>
            <w:proofErr w:type="gramStart"/>
            <w:r>
              <w:rPr>
                <w:rFonts w:ascii="Times New Roman" w:hAnsi="Times New Roman" w:cs="Times New Roman"/>
                <w:sz w:val="24"/>
                <w:szCs w:val="24"/>
              </w:rPr>
              <w:t>над</w:t>
            </w:r>
            <w:proofErr w:type="gramEnd"/>
            <w:r>
              <w:rPr>
                <w:rFonts w:ascii="Times New Roman" w:hAnsi="Times New Roman" w:cs="Times New Roman"/>
                <w:sz w:val="24"/>
                <w:szCs w:val="24"/>
              </w:rPr>
              <w:t xml:space="preserve"> и за головой, в разных плоскостях</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вертушки</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На полу</w:t>
            </w:r>
          </w:p>
        </w:tc>
        <w:tc>
          <w:tcPr>
            <w:tcW w:w="3091" w:type="dxa"/>
          </w:tcPr>
          <w:p w:rsidR="00DA6987" w:rsidRPr="00DA6987" w:rsidRDefault="0006160A" w:rsidP="0006160A">
            <w:pPr>
              <w:rPr>
                <w:rFonts w:ascii="Times New Roman" w:hAnsi="Times New Roman" w:cs="Times New Roman"/>
                <w:sz w:val="24"/>
                <w:szCs w:val="24"/>
              </w:rPr>
            </w:pP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и со смещением</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Прыжки через предмет</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С 1-3 вращениями в петлю (</w:t>
            </w:r>
            <w:proofErr w:type="spellStart"/>
            <w:r>
              <w:rPr>
                <w:rFonts w:ascii="Times New Roman" w:hAnsi="Times New Roman" w:cs="Times New Roman"/>
                <w:sz w:val="24"/>
                <w:szCs w:val="24"/>
              </w:rPr>
              <w:t>скрестно</w:t>
            </w:r>
            <w:proofErr w:type="spellEnd"/>
            <w:r>
              <w:rPr>
                <w:rFonts w:ascii="Times New Roman" w:hAnsi="Times New Roman" w:cs="Times New Roman"/>
                <w:sz w:val="24"/>
                <w:szCs w:val="24"/>
              </w:rPr>
              <w:t>), узким хватом</w:t>
            </w:r>
          </w:p>
        </w:tc>
        <w:tc>
          <w:tcPr>
            <w:tcW w:w="3091" w:type="dxa"/>
          </w:tcPr>
          <w:p w:rsidR="00DA6987" w:rsidRPr="00DA6987" w:rsidRDefault="0006160A" w:rsidP="0006160A">
            <w:pPr>
              <w:rPr>
                <w:rFonts w:ascii="Times New Roman" w:hAnsi="Times New Roman" w:cs="Times New Roman"/>
                <w:sz w:val="24"/>
                <w:szCs w:val="24"/>
              </w:rPr>
            </w:pPr>
            <w:r>
              <w:rPr>
                <w:rFonts w:ascii="Times New Roman" w:hAnsi="Times New Roman" w:cs="Times New Roman"/>
                <w:sz w:val="24"/>
                <w:szCs w:val="24"/>
              </w:rPr>
              <w:t xml:space="preserve">Вперед, назад, в сторону, с различными положениями тела </w:t>
            </w:r>
          </w:p>
        </w:tc>
      </w:tr>
      <w:tr w:rsidR="00DA6987" w:rsidRPr="00DA6987" w:rsidTr="00DA6987">
        <w:tc>
          <w:tcPr>
            <w:tcW w:w="303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Элементы входом в предмет</w:t>
            </w:r>
          </w:p>
        </w:tc>
        <w:tc>
          <w:tcPr>
            <w:tcW w:w="3090" w:type="dxa"/>
          </w:tcPr>
          <w:p w:rsidR="00DA6987" w:rsidRPr="00DA6987" w:rsidRDefault="00DA6987" w:rsidP="00DA6987">
            <w:pPr>
              <w:rPr>
                <w:rFonts w:ascii="Times New Roman" w:hAnsi="Times New Roman" w:cs="Times New Roman"/>
                <w:sz w:val="24"/>
                <w:szCs w:val="24"/>
              </w:rPr>
            </w:pPr>
            <w:r>
              <w:rPr>
                <w:rFonts w:ascii="Times New Roman" w:hAnsi="Times New Roman" w:cs="Times New Roman"/>
                <w:sz w:val="24"/>
                <w:szCs w:val="24"/>
              </w:rPr>
              <w:t>надеванием</w:t>
            </w:r>
          </w:p>
        </w:tc>
        <w:tc>
          <w:tcPr>
            <w:tcW w:w="3091" w:type="dxa"/>
          </w:tcPr>
          <w:p w:rsidR="00DA6987" w:rsidRPr="00DA6987" w:rsidRDefault="0006160A" w:rsidP="00DA6987">
            <w:pPr>
              <w:rPr>
                <w:rFonts w:ascii="Times New Roman" w:hAnsi="Times New Roman" w:cs="Times New Roman"/>
                <w:sz w:val="24"/>
                <w:szCs w:val="24"/>
              </w:rPr>
            </w:pPr>
            <w:r>
              <w:rPr>
                <w:rFonts w:ascii="Times New Roman" w:hAnsi="Times New Roman" w:cs="Times New Roman"/>
                <w:sz w:val="24"/>
                <w:szCs w:val="24"/>
              </w:rPr>
              <w:t>Махом вперед, назад внутрь и наружу</w:t>
            </w:r>
          </w:p>
        </w:tc>
      </w:tr>
    </w:tbl>
    <w:p w:rsidR="00E955C2" w:rsidRDefault="00E955C2" w:rsidP="00F22E57">
      <w:pPr>
        <w:ind w:left="360"/>
        <w:rPr>
          <w:rFonts w:ascii="Times New Roman" w:hAnsi="Times New Roman" w:cs="Times New Roman"/>
          <w:sz w:val="28"/>
          <w:szCs w:val="28"/>
        </w:rPr>
      </w:pP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Хореографическая подготовка</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Специальная техническая подготовка в художественной гимнастике невозможна без использования дополняющих ее других видов подготовки, к которым относятся хореография.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Содержание и методика работы по хореографической подготовке:</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 знание профессиональной терминологии;</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 умение определять средства музыкальной выразительности;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умение выполнять комплексы специальных хореографических упражнений;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умение соблюдать требования ТБ при самостоятельном выполнении упражнений;</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 навыки музыкальности, пластичности, выразительности, артистичности, импровизации;</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lastRenderedPageBreak/>
        <w:t xml:space="preserve"> - навыки сохранения собственной физической формы;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навыки публичных выступлений.</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Упражнения классического танца могут выполняться у опоры, на середине зала:</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 у опоры – лицом или боком к опоре; </w:t>
      </w:r>
    </w:p>
    <w:p w:rsidR="00E955C2"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на середине движения выполняются на месте, в полповорота, с продвижением со сменой мест в шеренгах, по диагонали, по кругу. Эффективность воздействия элементов классического танца зависит от правильной техники выполнения, которую можнодостичь, применяя подводящие упражнения и контролируя работу необходимых групп мышц. Подготовительные упражнения – основное средство хореографической подготовки на спортивно</w:t>
      </w:r>
      <w:r>
        <w:rPr>
          <w:rFonts w:ascii="Times New Roman" w:hAnsi="Times New Roman" w:cs="Times New Roman"/>
          <w:sz w:val="28"/>
          <w:szCs w:val="28"/>
        </w:rPr>
        <w:t>-</w:t>
      </w:r>
      <w:r w:rsidRPr="009265C4">
        <w:rPr>
          <w:rFonts w:ascii="Times New Roman" w:hAnsi="Times New Roman" w:cs="Times New Roman"/>
          <w:sz w:val="28"/>
          <w:szCs w:val="28"/>
        </w:rPr>
        <w:t>оздоровительном этапе подготовки. Занятия хореографией являются составной частью подготовки гимнастов. Упражнения, выполняемые под музыку, помогают решить ряд важнейших вопросов подготовки. Хореография позволяет развить музыкальность и выразительность, овладеть комплексом двигательных навыков, способствующих повышению координационных возможностей, повысить уровень развития физических качеств, и в первую очередь гибкость, быстроты и силы. Одно из основных условий достижения спортивных результатов учащимися – единство общей и специальной физической подготовки,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результата. Существует необходимость соблюдения оптимального соотношения СФП и ОФП на любом этапе спортивной подготовки</w:t>
      </w:r>
      <w:r>
        <w:rPr>
          <w:rFonts w:ascii="Times New Roman" w:hAnsi="Times New Roman" w:cs="Times New Roman"/>
          <w:sz w:val="28"/>
          <w:szCs w:val="28"/>
        </w:rPr>
        <w:t>.</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Обеспечение безопасности при проведении тренировочных занятий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К занятиям гимнастикой допускаются занимающиеся, прошедшие инструктаж по </w:t>
      </w:r>
      <w:r>
        <w:rPr>
          <w:rFonts w:ascii="Times New Roman" w:hAnsi="Times New Roman" w:cs="Times New Roman"/>
          <w:sz w:val="28"/>
          <w:szCs w:val="28"/>
        </w:rPr>
        <w:t xml:space="preserve">технике безопасности, </w:t>
      </w:r>
      <w:r w:rsidRPr="009265C4">
        <w:rPr>
          <w:rFonts w:ascii="Times New Roman" w:hAnsi="Times New Roman" w:cs="Times New Roman"/>
          <w:sz w:val="28"/>
          <w:szCs w:val="28"/>
        </w:rPr>
        <w:t xml:space="preserve"> медицинский осмотр и не имеющие противопоказаний по состоянию здоровья. При проведении занятий необходимо соблюдать правила поведения, расписание учебных занятий, установленные режимы тренировки и отдыха, правила личной гигиены.  При проведении занятий по гимнастике возможно воздействие </w:t>
      </w:r>
      <w:proofErr w:type="gramStart"/>
      <w:r w:rsidRPr="009265C4">
        <w:rPr>
          <w:rFonts w:ascii="Times New Roman" w:hAnsi="Times New Roman" w:cs="Times New Roman"/>
          <w:sz w:val="28"/>
          <w:szCs w:val="28"/>
        </w:rPr>
        <w:t>на</w:t>
      </w:r>
      <w:proofErr w:type="gramEnd"/>
      <w:r w:rsidRPr="009265C4">
        <w:rPr>
          <w:rFonts w:ascii="Times New Roman" w:hAnsi="Times New Roman" w:cs="Times New Roman"/>
          <w:sz w:val="28"/>
          <w:szCs w:val="28"/>
        </w:rPr>
        <w:t xml:space="preserve"> занимающихся следующих опасных факторов:</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Травмы при выполнении упражнений;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lastRenderedPageBreak/>
        <w:t xml:space="preserve">• Травмы при выполнении гимнастических упражнений без использования матов, покрытия; </w:t>
      </w:r>
    </w:p>
    <w:p w:rsidR="009265C4"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Травмы при выполнении упражнений с использованием спортивных предметов с влажными ладонями. </w:t>
      </w:r>
    </w:p>
    <w:p w:rsidR="00BC3C4B" w:rsidRDefault="009265C4" w:rsidP="00F22E57">
      <w:pPr>
        <w:ind w:left="360"/>
        <w:rPr>
          <w:rFonts w:ascii="Times New Roman" w:hAnsi="Times New Roman" w:cs="Times New Roman"/>
          <w:sz w:val="28"/>
          <w:szCs w:val="28"/>
        </w:rPr>
      </w:pPr>
      <w:r w:rsidRPr="009265C4">
        <w:rPr>
          <w:rFonts w:ascii="Times New Roman" w:hAnsi="Times New Roman" w:cs="Times New Roman"/>
          <w:sz w:val="28"/>
          <w:szCs w:val="28"/>
        </w:rPr>
        <w:t xml:space="preserve"> При несчастном случае пострадавший или очевидец несчастного случая обязан немедленно сообщить </w:t>
      </w:r>
      <w:r>
        <w:rPr>
          <w:rFonts w:ascii="Times New Roman" w:hAnsi="Times New Roman" w:cs="Times New Roman"/>
          <w:sz w:val="28"/>
          <w:szCs w:val="28"/>
        </w:rPr>
        <w:t>тренеру-преподавателю</w:t>
      </w:r>
      <w:r w:rsidRPr="009265C4">
        <w:rPr>
          <w:rFonts w:ascii="Times New Roman" w:hAnsi="Times New Roman" w:cs="Times New Roman"/>
          <w:sz w:val="28"/>
          <w:szCs w:val="28"/>
        </w:rPr>
        <w:t xml:space="preserve">, который сообщает об этом администрации учреждения. При неисправности спортивного инвентаря прекратить занятия и сообщить об этом </w:t>
      </w:r>
      <w:r>
        <w:rPr>
          <w:rFonts w:ascii="Times New Roman" w:hAnsi="Times New Roman" w:cs="Times New Roman"/>
          <w:sz w:val="28"/>
          <w:szCs w:val="28"/>
        </w:rPr>
        <w:t>тренеру.</w:t>
      </w:r>
    </w:p>
    <w:p w:rsidR="00E955C2" w:rsidRPr="009265C4" w:rsidRDefault="00E955C2" w:rsidP="00F22E57">
      <w:pPr>
        <w:ind w:left="360"/>
        <w:rPr>
          <w:rFonts w:ascii="Times New Roman" w:hAnsi="Times New Roman" w:cs="Times New Roman"/>
          <w:sz w:val="28"/>
          <w:szCs w:val="28"/>
        </w:rPr>
      </w:pPr>
    </w:p>
    <w:p w:rsidR="00E955C2" w:rsidRDefault="00BC3C4B" w:rsidP="00F22E57">
      <w:pPr>
        <w:ind w:left="360"/>
        <w:rPr>
          <w:rFonts w:ascii="Times New Roman" w:hAnsi="Times New Roman" w:cs="Times New Roman"/>
          <w:sz w:val="28"/>
          <w:szCs w:val="28"/>
        </w:rPr>
      </w:pPr>
      <w:r>
        <w:rPr>
          <w:rFonts w:ascii="Times New Roman" w:hAnsi="Times New Roman" w:cs="Times New Roman"/>
          <w:sz w:val="28"/>
          <w:szCs w:val="28"/>
        </w:rPr>
        <w:t>Психологическая подготовка</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Психологическая подготовка - это система психолого-педагогических мероприятий, направленных на формирование умения сохранять оптимальное психологическое состояние (спокойствие, самообладание) при сильном нервном напряжении: усталости, серьезной конкуренции, неудачах, лидировании и др. Кроме этого, психологическая подготовка решает задачи формирования и совершенствования основных психических качеств и умений, воспитательные и образовательные задачи.</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 В системе психологической подготовки принято выделять: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1 - базовую психологическую подготовку;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2 - психологическую подготовку к тренировкам;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3 - психологическую подготовку к соревнованиям;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4 - послесоревновательную психологическую подготовку.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В основе этой системы лежит: с одной стороны - психологические особенности вида спорта, с другой - психологические особенности спортсмена. Чем больше соответствия между тем и другим, тем скорее можно ожидать от гимнастки высоких результатов. В данном разделе наиболее важным является составление перечня психологических функций, качеств и свойств личности, необходимых для достижения высоких спортивных результатов в художественной гимнастике: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1. Высокая активность анализаторов - зрительного, слухового, вестибулярного и двигательного.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lastRenderedPageBreak/>
        <w:t>2. Сосредоточенность внимания, четкость представлений, хорошая память (зрительная, двигательная и музыкальная), быстрота, глубина и гибкость мышления, богатое воображение.</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 3. Высокий уровень координационных способностей.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4. Музыкальные способности: слух, чувство ритма, умение слушать и понимать музыку.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5. Выразительные способности: эмоциональность, выразительность и артистизм.</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 6. </w:t>
      </w:r>
      <w:proofErr w:type="gramStart"/>
      <w:r w:rsidRPr="003D3D28">
        <w:rPr>
          <w:rFonts w:ascii="Times New Roman" w:hAnsi="Times New Roman" w:cs="Times New Roman"/>
          <w:sz w:val="28"/>
          <w:szCs w:val="28"/>
        </w:rPr>
        <w:t xml:space="preserve">Морально-нравственные качества: любовь к художественной гимнастике, дисциплинированность, организованность, исполнительность, чувство долга, личной ответственности, коллективизма, уважения к тренерам, подругам, соперникам и судьям. </w:t>
      </w:r>
      <w:proofErr w:type="gramEnd"/>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7. Волевые качества: целеустремленность, настойчивость и упорство, решительность и смелость, выдержка, терпеливость и самообладание, самостоятельность и инициативность. </w:t>
      </w:r>
    </w:p>
    <w:p w:rsid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8. Эмоциональная устойчивость, уверенность в своих силах, независимость и самостоятельность. </w:t>
      </w:r>
    </w:p>
    <w:p w:rsidR="00BC3C4B" w:rsidRPr="005F0FA2" w:rsidRDefault="003D3D28" w:rsidP="00F22E57">
      <w:pPr>
        <w:ind w:left="360"/>
        <w:rPr>
          <w:rFonts w:ascii="Times New Roman" w:hAnsi="Times New Roman" w:cs="Times New Roman"/>
          <w:sz w:val="28"/>
          <w:szCs w:val="28"/>
        </w:rPr>
      </w:pPr>
      <w:r w:rsidRPr="003D3D28">
        <w:rPr>
          <w:rFonts w:ascii="Times New Roman" w:hAnsi="Times New Roman" w:cs="Times New Roman"/>
          <w:sz w:val="28"/>
          <w:szCs w:val="28"/>
        </w:rPr>
        <w:t xml:space="preserve">9. </w:t>
      </w:r>
      <w:r w:rsidRPr="005F0FA2">
        <w:rPr>
          <w:rFonts w:ascii="Times New Roman" w:hAnsi="Times New Roman" w:cs="Times New Roman"/>
          <w:sz w:val="28"/>
          <w:szCs w:val="28"/>
        </w:rPr>
        <w:t xml:space="preserve">Способность к </w:t>
      </w:r>
      <w:proofErr w:type="spellStart"/>
      <w:r w:rsidRPr="005F0FA2">
        <w:rPr>
          <w:rFonts w:ascii="Times New Roman" w:hAnsi="Times New Roman" w:cs="Times New Roman"/>
          <w:sz w:val="28"/>
          <w:szCs w:val="28"/>
        </w:rPr>
        <w:t>саморегуляции</w:t>
      </w:r>
      <w:proofErr w:type="spellEnd"/>
      <w:r w:rsidRPr="005F0FA2">
        <w:rPr>
          <w:rFonts w:ascii="Times New Roman" w:hAnsi="Times New Roman" w:cs="Times New Roman"/>
          <w:sz w:val="28"/>
          <w:szCs w:val="28"/>
        </w:rPr>
        <w:t xml:space="preserve"> психологических состояний, умение сосредотачиваться и противостоять неблагоприятным воздействиям.</w:t>
      </w:r>
    </w:p>
    <w:p w:rsidR="00BC3C4B" w:rsidRDefault="005F0FA2" w:rsidP="00F22E57">
      <w:pPr>
        <w:ind w:left="360"/>
        <w:rPr>
          <w:rFonts w:ascii="Times New Roman" w:hAnsi="Times New Roman" w:cs="Times New Roman"/>
          <w:sz w:val="28"/>
          <w:szCs w:val="28"/>
        </w:rPr>
      </w:pPr>
      <w:r>
        <w:rPr>
          <w:rFonts w:ascii="Times New Roman" w:hAnsi="Times New Roman" w:cs="Times New Roman"/>
          <w:sz w:val="28"/>
          <w:szCs w:val="28"/>
        </w:rPr>
        <w:t>Воспитательная работа</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Цель воспитательной работы – формирование всесторонне развитой гармонической, творческой личности воспитанников на основе формирования физической культуры и организации педагогической поддержки.</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Задачи, решаемые в процессе воспитательной деятельности тренера:</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 воспитание стойкого интереса и целеустремленности в занятиях художественной гимнастикой, настойчивости, трудолюбия, чувства прекрасного; </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формирование физической культуры и установки на здоровый образ жизни; </w:t>
      </w:r>
    </w:p>
    <w:p w:rsidR="00BC3C4B" w:rsidRP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привитие необходимых гигиенических навыков, дисциплинированности.</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lastRenderedPageBreak/>
        <w:t xml:space="preserve">Воспитательная работа способствует индивидуализации воспитанников в коллективе, активном усвоении и воспроизведении знаний, умений и двигательных действий, приобретаемых </w:t>
      </w:r>
      <w:proofErr w:type="spellStart"/>
      <w:r w:rsidRPr="005F0FA2">
        <w:rPr>
          <w:rFonts w:ascii="Times New Roman" w:hAnsi="Times New Roman" w:cs="Times New Roman"/>
          <w:sz w:val="28"/>
          <w:szCs w:val="28"/>
        </w:rPr>
        <w:t>з</w:t>
      </w:r>
      <w:r w:rsidR="00D80273">
        <w:rPr>
          <w:rFonts w:ascii="Times New Roman" w:hAnsi="Times New Roman" w:cs="Times New Roman"/>
          <w:sz w:val="28"/>
          <w:szCs w:val="28"/>
        </w:rPr>
        <w:t>обучающимися</w:t>
      </w:r>
      <w:proofErr w:type="spellEnd"/>
      <w:r w:rsidRPr="005F0FA2">
        <w:rPr>
          <w:rFonts w:ascii="Times New Roman" w:hAnsi="Times New Roman" w:cs="Times New Roman"/>
          <w:sz w:val="28"/>
          <w:szCs w:val="28"/>
        </w:rPr>
        <w:t xml:space="preserve"> в процессе освоения, воспроизведения и самостоятельного использования накапливаемого опыта в физкультурно-спортивной деятельности. </w:t>
      </w:r>
    </w:p>
    <w:p w:rsidR="00D80273"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К воспитательной работе относится также, и работа с родителями </w:t>
      </w:r>
      <w:proofErr w:type="gramStart"/>
      <w:r w:rsidRPr="005F0FA2">
        <w:rPr>
          <w:rFonts w:ascii="Times New Roman" w:hAnsi="Times New Roman" w:cs="Times New Roman"/>
          <w:sz w:val="28"/>
          <w:szCs w:val="28"/>
        </w:rPr>
        <w:t>занимающихся</w:t>
      </w:r>
      <w:proofErr w:type="gramEnd"/>
      <w:r w:rsidRPr="005F0FA2">
        <w:rPr>
          <w:rFonts w:ascii="Times New Roman" w:hAnsi="Times New Roman" w:cs="Times New Roman"/>
          <w:sz w:val="28"/>
          <w:szCs w:val="28"/>
        </w:rPr>
        <w:t>. Основные воспитательные мероприятия:</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торжественный прием вновь </w:t>
      </w:r>
      <w:proofErr w:type="gramStart"/>
      <w:r w:rsidRPr="005F0FA2">
        <w:rPr>
          <w:rFonts w:ascii="Times New Roman" w:hAnsi="Times New Roman" w:cs="Times New Roman"/>
          <w:sz w:val="28"/>
          <w:szCs w:val="28"/>
        </w:rPr>
        <w:t>поступающих</w:t>
      </w:r>
      <w:proofErr w:type="gramEnd"/>
      <w:r w:rsidRPr="005F0FA2">
        <w:rPr>
          <w:rFonts w:ascii="Times New Roman" w:hAnsi="Times New Roman" w:cs="Times New Roman"/>
          <w:sz w:val="28"/>
          <w:szCs w:val="28"/>
        </w:rPr>
        <w:t>;</w:t>
      </w:r>
    </w:p>
    <w:p w:rsid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 xml:space="preserve"> просмотр соревнований, проведение Дней здоровья. </w:t>
      </w:r>
    </w:p>
    <w:p w:rsidR="00BC3C4B" w:rsidRPr="005F0FA2" w:rsidRDefault="00BC3C4B" w:rsidP="00F22E57">
      <w:pPr>
        <w:ind w:left="360"/>
        <w:rPr>
          <w:rFonts w:ascii="Times New Roman" w:hAnsi="Times New Roman" w:cs="Times New Roman"/>
          <w:sz w:val="28"/>
          <w:szCs w:val="28"/>
        </w:rPr>
      </w:pPr>
      <w:r w:rsidRPr="005F0FA2">
        <w:rPr>
          <w:rFonts w:ascii="Times New Roman" w:hAnsi="Times New Roman" w:cs="Times New Roman"/>
          <w:sz w:val="28"/>
          <w:szCs w:val="28"/>
        </w:rPr>
        <w:t>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занимающегося. Метод наказания – это выявление ошибок в поведении и их осуждение. 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BC3C4B" w:rsidRDefault="00BC3C4B" w:rsidP="00F22E57">
      <w:pPr>
        <w:ind w:left="360"/>
        <w:rPr>
          <w:rFonts w:ascii="Times New Roman" w:hAnsi="Times New Roman" w:cs="Times New Roman"/>
          <w:sz w:val="28"/>
          <w:szCs w:val="28"/>
        </w:rPr>
      </w:pPr>
    </w:p>
    <w:p w:rsidR="00BC3C4B" w:rsidRPr="001B35B6" w:rsidRDefault="006C2651" w:rsidP="006C2651">
      <w:pPr>
        <w:pStyle w:val="a3"/>
        <w:numPr>
          <w:ilvl w:val="0"/>
          <w:numId w:val="1"/>
        </w:numPr>
        <w:rPr>
          <w:rFonts w:ascii="Times New Roman" w:hAnsi="Times New Roman" w:cs="Times New Roman"/>
          <w:b/>
          <w:sz w:val="28"/>
          <w:szCs w:val="28"/>
        </w:rPr>
      </w:pPr>
      <w:r w:rsidRPr="001B35B6">
        <w:rPr>
          <w:rFonts w:ascii="Times New Roman" w:hAnsi="Times New Roman" w:cs="Times New Roman"/>
          <w:b/>
          <w:sz w:val="28"/>
          <w:szCs w:val="28"/>
        </w:rPr>
        <w:t>Организационно-педагогические условия реализации программы</w:t>
      </w:r>
    </w:p>
    <w:p w:rsidR="00E955C2" w:rsidRPr="001B35B6" w:rsidRDefault="001B35B6" w:rsidP="00F22E57">
      <w:pPr>
        <w:ind w:left="360"/>
        <w:rPr>
          <w:rFonts w:ascii="Times New Roman" w:hAnsi="Times New Roman" w:cs="Times New Roman"/>
          <w:b/>
          <w:sz w:val="28"/>
          <w:szCs w:val="28"/>
        </w:rPr>
      </w:pPr>
      <w:r w:rsidRPr="001B35B6">
        <w:rPr>
          <w:rFonts w:ascii="Times New Roman" w:hAnsi="Times New Roman" w:cs="Times New Roman"/>
          <w:b/>
          <w:sz w:val="28"/>
          <w:szCs w:val="28"/>
        </w:rPr>
        <w:t>3.1 Учебно-методическое обеспечение</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Основное внимание на спортивно-оздоровительном этапе уделяется</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разносторонней физической и функциональной подготовке с использованием</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 xml:space="preserve">средств ОФП, подвижных игр, освоению базовых элементов </w:t>
      </w:r>
      <w:r>
        <w:rPr>
          <w:rFonts w:ascii="Times New Roman" w:hAnsi="Times New Roman" w:cs="Times New Roman"/>
          <w:sz w:val="28"/>
          <w:szCs w:val="28"/>
        </w:rPr>
        <w:t xml:space="preserve"> художественной гимнастики</w:t>
      </w:r>
      <w:r w:rsidRPr="007A719F">
        <w:rPr>
          <w:rFonts w:ascii="Times New Roman" w:hAnsi="Times New Roman" w:cs="Times New Roman"/>
          <w:sz w:val="28"/>
          <w:szCs w:val="28"/>
        </w:rPr>
        <w:t>.</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 xml:space="preserve">На этом этапе не надо планировать занятия со </w:t>
      </w:r>
      <w:proofErr w:type="gramStart"/>
      <w:r w:rsidRPr="007A719F">
        <w:rPr>
          <w:rFonts w:ascii="Times New Roman" w:hAnsi="Times New Roman" w:cs="Times New Roman"/>
          <w:sz w:val="28"/>
          <w:szCs w:val="28"/>
        </w:rPr>
        <w:t>значительными</w:t>
      </w:r>
      <w:proofErr w:type="gramEnd"/>
      <w:r w:rsidRPr="007A719F">
        <w:rPr>
          <w:rFonts w:ascii="Times New Roman" w:hAnsi="Times New Roman" w:cs="Times New Roman"/>
          <w:sz w:val="28"/>
          <w:szCs w:val="28"/>
        </w:rPr>
        <w:t xml:space="preserve"> физическими и</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психологическими нагрузками, которые допускают использование</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 xml:space="preserve">однообразного и монотонного материала. </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Надо стабилизировать технику движения идобиваться формирований стойких двигательных навыков. В это время успортсмено</w:t>
      </w:r>
      <w:r>
        <w:rPr>
          <w:rFonts w:ascii="Times New Roman" w:hAnsi="Times New Roman" w:cs="Times New Roman"/>
          <w:sz w:val="28"/>
          <w:szCs w:val="28"/>
        </w:rPr>
        <w:t>к</w:t>
      </w:r>
      <w:r w:rsidRPr="007A719F">
        <w:rPr>
          <w:rFonts w:ascii="Times New Roman" w:hAnsi="Times New Roman" w:cs="Times New Roman"/>
          <w:sz w:val="28"/>
          <w:szCs w:val="28"/>
        </w:rPr>
        <w:t xml:space="preserve"> закладывается разносторонняя техническая база – такой подходявляется предпосылкой для последующего технического совершенствования.</w:t>
      </w:r>
    </w:p>
    <w:p w:rsidR="001B35B6" w:rsidRPr="007A719F" w:rsidRDefault="001B35B6" w:rsidP="001B35B6">
      <w:pPr>
        <w:pStyle w:val="a4"/>
        <w:rPr>
          <w:rFonts w:ascii="Times New Roman" w:hAnsi="Times New Roman" w:cs="Times New Roman"/>
          <w:sz w:val="28"/>
          <w:szCs w:val="28"/>
        </w:rPr>
      </w:pPr>
      <w:r w:rsidRPr="007A719F">
        <w:rPr>
          <w:rFonts w:ascii="Times New Roman" w:hAnsi="Times New Roman" w:cs="Times New Roman"/>
          <w:sz w:val="28"/>
          <w:szCs w:val="28"/>
        </w:rPr>
        <w:t xml:space="preserve">  По окончанию учебного года обучающиеся должны выполнить нормативныетребования по общей и специальной физической подготовке</w:t>
      </w:r>
      <w:r>
        <w:rPr>
          <w:rFonts w:ascii="Times New Roman" w:hAnsi="Times New Roman" w:cs="Times New Roman"/>
          <w:sz w:val="28"/>
          <w:szCs w:val="28"/>
        </w:rPr>
        <w:t>.</w:t>
      </w:r>
    </w:p>
    <w:p w:rsidR="001B35B6" w:rsidRPr="00FD3003" w:rsidRDefault="001B35B6" w:rsidP="001B35B6">
      <w:pPr>
        <w:rPr>
          <w:rFonts w:ascii="Times New Roman" w:hAnsi="Times New Roman" w:cs="Times New Roman"/>
          <w:sz w:val="28"/>
          <w:szCs w:val="28"/>
        </w:rPr>
      </w:pPr>
      <w:r w:rsidRPr="00FD3003">
        <w:rPr>
          <w:rFonts w:ascii="Times New Roman" w:hAnsi="Times New Roman" w:cs="Times New Roman"/>
          <w:sz w:val="28"/>
          <w:szCs w:val="28"/>
        </w:rPr>
        <w:lastRenderedPageBreak/>
        <w:t xml:space="preserve">В спортивно-оздоровительных группах продолжительность занятий – </w:t>
      </w:r>
      <w:r>
        <w:rPr>
          <w:rFonts w:ascii="Times New Roman" w:hAnsi="Times New Roman" w:cs="Times New Roman"/>
          <w:sz w:val="28"/>
          <w:szCs w:val="28"/>
        </w:rPr>
        <w:t>34</w:t>
      </w:r>
    </w:p>
    <w:p w:rsidR="001B35B6" w:rsidRPr="00FD3003" w:rsidRDefault="001B35B6" w:rsidP="001B35B6">
      <w:pPr>
        <w:rPr>
          <w:rFonts w:ascii="Times New Roman" w:hAnsi="Times New Roman" w:cs="Times New Roman"/>
          <w:sz w:val="28"/>
          <w:szCs w:val="28"/>
        </w:rPr>
      </w:pPr>
      <w:r w:rsidRPr="00FD3003">
        <w:rPr>
          <w:rFonts w:ascii="Times New Roman" w:hAnsi="Times New Roman" w:cs="Times New Roman"/>
          <w:sz w:val="28"/>
          <w:szCs w:val="28"/>
        </w:rPr>
        <w:t xml:space="preserve">недели. Начало учебного года 01 сентября 2023 года, окончание учебного года </w:t>
      </w:r>
      <w:r>
        <w:rPr>
          <w:rFonts w:ascii="Times New Roman" w:hAnsi="Times New Roman" w:cs="Times New Roman"/>
          <w:sz w:val="28"/>
          <w:szCs w:val="28"/>
        </w:rPr>
        <w:t>в соответствии с графиком.</w:t>
      </w:r>
    </w:p>
    <w:p w:rsidR="001B35B6" w:rsidRDefault="001B35B6" w:rsidP="00461ADE">
      <w:pPr>
        <w:rPr>
          <w:rFonts w:ascii="Times New Roman" w:hAnsi="Times New Roman" w:cs="Times New Roman"/>
          <w:sz w:val="28"/>
          <w:szCs w:val="28"/>
        </w:rPr>
      </w:pPr>
      <w:proofErr w:type="gramStart"/>
      <w:r w:rsidRPr="00FD3003">
        <w:rPr>
          <w:rFonts w:ascii="Times New Roman" w:hAnsi="Times New Roman" w:cs="Times New Roman"/>
          <w:sz w:val="28"/>
          <w:szCs w:val="28"/>
        </w:rPr>
        <w:t>Контроль за</w:t>
      </w:r>
      <w:proofErr w:type="gramEnd"/>
      <w:r w:rsidRPr="00FD3003">
        <w:rPr>
          <w:rFonts w:ascii="Times New Roman" w:hAnsi="Times New Roman" w:cs="Times New Roman"/>
          <w:sz w:val="28"/>
          <w:szCs w:val="28"/>
        </w:rPr>
        <w:t xml:space="preserve"> текущей успеваемостью проводится в течение всего </w:t>
      </w:r>
      <w:r>
        <w:rPr>
          <w:rFonts w:ascii="Times New Roman" w:hAnsi="Times New Roman" w:cs="Times New Roman"/>
          <w:sz w:val="28"/>
          <w:szCs w:val="28"/>
        </w:rPr>
        <w:t xml:space="preserve"> года.</w:t>
      </w:r>
    </w:p>
    <w:p w:rsidR="001B35B6" w:rsidRDefault="001B35B6" w:rsidP="001B35B6">
      <w:pPr>
        <w:rPr>
          <w:rFonts w:ascii="Times New Roman" w:hAnsi="Times New Roman" w:cs="Times New Roman"/>
          <w:sz w:val="28"/>
          <w:szCs w:val="28"/>
        </w:rPr>
      </w:pPr>
      <w:r w:rsidRPr="001B35B6">
        <w:rPr>
          <w:rFonts w:ascii="Times New Roman" w:hAnsi="Times New Roman" w:cs="Times New Roman"/>
          <w:sz w:val="28"/>
          <w:szCs w:val="28"/>
        </w:rPr>
        <w:t>Формы проведения занятий</w:t>
      </w:r>
    </w:p>
    <w:p w:rsidR="00D80273" w:rsidRDefault="001B35B6" w:rsidP="001B35B6">
      <w:pPr>
        <w:rPr>
          <w:rFonts w:ascii="Times New Roman" w:hAnsi="Times New Roman" w:cs="Times New Roman"/>
          <w:sz w:val="28"/>
          <w:szCs w:val="28"/>
        </w:rPr>
      </w:pPr>
      <w:proofErr w:type="gramStart"/>
      <w:r w:rsidRPr="001B35B6">
        <w:rPr>
          <w:rFonts w:ascii="Times New Roman" w:hAnsi="Times New Roman" w:cs="Times New Roman"/>
          <w:sz w:val="28"/>
          <w:szCs w:val="28"/>
        </w:rPr>
        <w:t xml:space="preserve">Программа предполагает использование следующих форм организации занятий: занятие – игра, занятие – соревнование, показательные выступления, беседа, беседа – игра. </w:t>
      </w:r>
      <w:proofErr w:type="gramEnd"/>
    </w:p>
    <w:p w:rsidR="001B35B6" w:rsidRDefault="001B35B6" w:rsidP="001B35B6">
      <w:pPr>
        <w:rPr>
          <w:rFonts w:ascii="Times New Roman" w:hAnsi="Times New Roman" w:cs="Times New Roman"/>
          <w:sz w:val="28"/>
          <w:szCs w:val="28"/>
        </w:rPr>
      </w:pPr>
      <w:r w:rsidRPr="001B35B6">
        <w:rPr>
          <w:rFonts w:ascii="Times New Roman" w:hAnsi="Times New Roman" w:cs="Times New Roman"/>
          <w:sz w:val="28"/>
          <w:szCs w:val="28"/>
        </w:rPr>
        <w:t>Методы организации занятий</w:t>
      </w:r>
      <w:r>
        <w:rPr>
          <w:rFonts w:ascii="Times New Roman" w:hAnsi="Times New Roman" w:cs="Times New Roman"/>
          <w:sz w:val="28"/>
          <w:szCs w:val="28"/>
        </w:rPr>
        <w:t>:</w:t>
      </w:r>
    </w:p>
    <w:p w:rsidR="001B35B6" w:rsidRDefault="001B35B6" w:rsidP="001B35B6">
      <w:pPr>
        <w:rPr>
          <w:rFonts w:ascii="Times New Roman" w:hAnsi="Times New Roman" w:cs="Times New Roman"/>
          <w:sz w:val="28"/>
          <w:szCs w:val="28"/>
        </w:rPr>
      </w:pPr>
      <w:r>
        <w:rPr>
          <w:rFonts w:ascii="Times New Roman" w:hAnsi="Times New Roman" w:cs="Times New Roman"/>
          <w:sz w:val="28"/>
          <w:szCs w:val="28"/>
        </w:rPr>
        <w:t>- ф</w:t>
      </w:r>
      <w:r w:rsidRPr="001B35B6">
        <w:rPr>
          <w:rFonts w:ascii="Times New Roman" w:hAnsi="Times New Roman" w:cs="Times New Roman"/>
          <w:sz w:val="28"/>
          <w:szCs w:val="28"/>
        </w:rPr>
        <w:t>ронтальный метод помогает следить за действиями всех одновременно, используется в ходе разучивания простых движений, когда занимающиеся способны сразу овладеть показанными упражнениями, обеспечивает большую плотность занятий</w:t>
      </w:r>
      <w:r>
        <w:rPr>
          <w:rFonts w:ascii="Times New Roman" w:hAnsi="Times New Roman" w:cs="Times New Roman"/>
          <w:sz w:val="28"/>
          <w:szCs w:val="28"/>
        </w:rPr>
        <w:t>;</w:t>
      </w:r>
    </w:p>
    <w:p w:rsidR="001B35B6" w:rsidRDefault="001B35B6" w:rsidP="001B35B6">
      <w:pPr>
        <w:rPr>
          <w:rFonts w:ascii="Times New Roman" w:hAnsi="Times New Roman" w:cs="Times New Roman"/>
          <w:sz w:val="28"/>
          <w:szCs w:val="28"/>
        </w:rPr>
      </w:pPr>
      <w:r>
        <w:rPr>
          <w:rFonts w:ascii="Times New Roman" w:hAnsi="Times New Roman" w:cs="Times New Roman"/>
          <w:sz w:val="28"/>
          <w:szCs w:val="28"/>
        </w:rPr>
        <w:t>- г</w:t>
      </w:r>
      <w:r w:rsidRPr="001B35B6">
        <w:rPr>
          <w:rFonts w:ascii="Times New Roman" w:hAnsi="Times New Roman" w:cs="Times New Roman"/>
          <w:sz w:val="28"/>
          <w:szCs w:val="28"/>
        </w:rPr>
        <w:t>рупповой метод позволяет объединять занимающихся в малые группы по уровню их подготовленности, варьируя степень нагрузки и интенсивность выполнения упражнений</w:t>
      </w:r>
      <w:r>
        <w:rPr>
          <w:rFonts w:ascii="Times New Roman" w:hAnsi="Times New Roman" w:cs="Times New Roman"/>
          <w:sz w:val="28"/>
          <w:szCs w:val="28"/>
        </w:rPr>
        <w:t>;</w:t>
      </w:r>
    </w:p>
    <w:p w:rsidR="001B35B6" w:rsidRDefault="001B35B6" w:rsidP="001B35B6">
      <w:pPr>
        <w:rPr>
          <w:rFonts w:ascii="Times New Roman" w:hAnsi="Times New Roman" w:cs="Times New Roman"/>
          <w:sz w:val="28"/>
          <w:szCs w:val="28"/>
        </w:rPr>
      </w:pPr>
      <w:r>
        <w:rPr>
          <w:rFonts w:ascii="Times New Roman" w:hAnsi="Times New Roman" w:cs="Times New Roman"/>
          <w:sz w:val="28"/>
          <w:szCs w:val="28"/>
        </w:rPr>
        <w:t>- и</w:t>
      </w:r>
      <w:r w:rsidRPr="001B35B6">
        <w:rPr>
          <w:rFonts w:ascii="Times New Roman" w:hAnsi="Times New Roman" w:cs="Times New Roman"/>
          <w:sz w:val="28"/>
          <w:szCs w:val="28"/>
        </w:rPr>
        <w:t xml:space="preserve">ндивидуальный метод обеспечивает индивидуальный подход к </w:t>
      </w:r>
      <w:proofErr w:type="gramStart"/>
      <w:r w:rsidR="009C571F">
        <w:rPr>
          <w:rFonts w:ascii="Times New Roman" w:hAnsi="Times New Roman" w:cs="Times New Roman"/>
          <w:sz w:val="28"/>
          <w:szCs w:val="28"/>
        </w:rPr>
        <w:t>обучающимся</w:t>
      </w:r>
      <w:proofErr w:type="gramEnd"/>
      <w:r w:rsidRPr="001B35B6">
        <w:rPr>
          <w:rFonts w:ascii="Times New Roman" w:hAnsi="Times New Roman" w:cs="Times New Roman"/>
          <w:sz w:val="28"/>
          <w:szCs w:val="28"/>
        </w:rPr>
        <w:t>, позволяет исправлять ошибки, воспитывать навык самостоятельных занятий.</w:t>
      </w:r>
    </w:p>
    <w:p w:rsidR="001B35B6" w:rsidRPr="001B35B6" w:rsidRDefault="001B35B6" w:rsidP="001B35B6">
      <w:pPr>
        <w:rPr>
          <w:rFonts w:ascii="Times New Roman" w:hAnsi="Times New Roman" w:cs="Times New Roman"/>
          <w:sz w:val="28"/>
          <w:szCs w:val="28"/>
        </w:rPr>
      </w:pPr>
      <w:r w:rsidRPr="001B35B6">
        <w:rPr>
          <w:rFonts w:ascii="Times New Roman" w:hAnsi="Times New Roman" w:cs="Times New Roman"/>
          <w:sz w:val="28"/>
          <w:szCs w:val="28"/>
        </w:rPr>
        <w:t xml:space="preserve"> Основными средствами ОФП являются строевые, общеразвивающие и игровые упражнения. При выполнении строевых упражнений необходимо добиваться с самых первых занятий строгого сохранения интервалов и дистанций. Строевые упражнения легче усваиваются, если использовать подходящие образные сравнения. При выполнении ОРУ важно правильно дозировать упражнение. Дозировка зависит от индивидуальных возможностей занимающихся. Выполняя ОРУ необходимо последовательно включать в работу разные группы мышц. Основными средствами СФП являются хореография и акробатика. Шаги и бег в художественной гимнастике способствуют воспитанию выразительности, пластичности и грациозности, укрепляют мышечную силу и суставно-связочный аппарат. При разучивании шагов целесообразно использовать целостный метод обучения. В отличие от ходьбы, бег имеет безопорную фазу и выполняется энергичным отталкиванием. Во время бега требуется соблюдать свободное </w:t>
      </w:r>
      <w:r w:rsidRPr="001B35B6">
        <w:rPr>
          <w:rFonts w:ascii="Times New Roman" w:hAnsi="Times New Roman" w:cs="Times New Roman"/>
          <w:sz w:val="28"/>
          <w:szCs w:val="28"/>
        </w:rPr>
        <w:lastRenderedPageBreak/>
        <w:t>прямое положение туловища, точное положение рук и правильную постановку ног: с носка на опору.</w:t>
      </w:r>
    </w:p>
    <w:p w:rsidR="00E955C2" w:rsidRPr="001B35B6" w:rsidRDefault="001B35B6" w:rsidP="00F22E57">
      <w:pPr>
        <w:ind w:left="360"/>
        <w:rPr>
          <w:rFonts w:ascii="Times New Roman" w:hAnsi="Times New Roman" w:cs="Times New Roman"/>
          <w:b/>
          <w:sz w:val="28"/>
          <w:szCs w:val="28"/>
        </w:rPr>
      </w:pPr>
      <w:r w:rsidRPr="001B35B6">
        <w:rPr>
          <w:rFonts w:ascii="Times New Roman" w:hAnsi="Times New Roman" w:cs="Times New Roman"/>
          <w:b/>
          <w:sz w:val="28"/>
          <w:szCs w:val="28"/>
        </w:rPr>
        <w:t>3.2 материально-техническое обеспечение программы</w:t>
      </w:r>
    </w:p>
    <w:p w:rsidR="001B35B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Требования к материально-технической базе и инфраструктуре</w:t>
      </w:r>
      <w:r w:rsidR="001B35B6">
        <w:rPr>
          <w:rFonts w:ascii="Times New Roman" w:hAnsi="Times New Roman" w:cs="Times New Roman"/>
          <w:sz w:val="28"/>
          <w:szCs w:val="28"/>
        </w:rPr>
        <w:t>:</w:t>
      </w:r>
    </w:p>
    <w:p w:rsidR="001B35B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xml:space="preserve"> - наличие тренировочного спортивного зала; </w:t>
      </w:r>
    </w:p>
    <w:p w:rsidR="001B35B6" w:rsidRDefault="009C571F" w:rsidP="00F22E57">
      <w:pPr>
        <w:ind w:left="360"/>
        <w:rPr>
          <w:rFonts w:ascii="Times New Roman" w:hAnsi="Times New Roman" w:cs="Times New Roman"/>
          <w:sz w:val="28"/>
          <w:szCs w:val="28"/>
        </w:rPr>
      </w:pPr>
      <w:r>
        <w:rPr>
          <w:rFonts w:ascii="Times New Roman" w:hAnsi="Times New Roman" w:cs="Times New Roman"/>
          <w:sz w:val="28"/>
          <w:szCs w:val="28"/>
        </w:rPr>
        <w:t>-</w:t>
      </w:r>
      <w:r w:rsidR="00F22E57" w:rsidRPr="00F22E57">
        <w:rPr>
          <w:rFonts w:ascii="Times New Roman" w:hAnsi="Times New Roman" w:cs="Times New Roman"/>
          <w:sz w:val="28"/>
          <w:szCs w:val="28"/>
        </w:rPr>
        <w:t>наличие хореографического зала;</w:t>
      </w:r>
    </w:p>
    <w:p w:rsidR="001B35B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 наличие раздевалок, душевых</w:t>
      </w:r>
      <w:r w:rsidR="00DB4E47">
        <w:rPr>
          <w:rFonts w:ascii="Times New Roman" w:hAnsi="Times New Roman" w:cs="Times New Roman"/>
          <w:sz w:val="28"/>
          <w:szCs w:val="28"/>
        </w:rPr>
        <w:t>,</w:t>
      </w:r>
      <w:bookmarkStart w:id="0" w:name="_GoBack"/>
      <w:bookmarkEnd w:id="0"/>
      <w:r w:rsidR="00DB4E47">
        <w:rPr>
          <w:rFonts w:ascii="Times New Roman" w:hAnsi="Times New Roman" w:cs="Times New Roman"/>
          <w:sz w:val="28"/>
          <w:szCs w:val="28"/>
        </w:rPr>
        <w:t xml:space="preserve"> санузлов</w:t>
      </w:r>
      <w:r w:rsidRPr="00F22E57">
        <w:rPr>
          <w:rFonts w:ascii="Times New Roman" w:hAnsi="Times New Roman" w:cs="Times New Roman"/>
          <w:sz w:val="28"/>
          <w:szCs w:val="28"/>
        </w:rPr>
        <w:t xml:space="preserve">; </w:t>
      </w:r>
    </w:p>
    <w:p w:rsidR="001B35B6" w:rsidRDefault="001B35B6" w:rsidP="00F22E57">
      <w:pPr>
        <w:ind w:left="360"/>
        <w:rPr>
          <w:rFonts w:ascii="Times New Roman" w:hAnsi="Times New Roman" w:cs="Times New Roman"/>
          <w:sz w:val="28"/>
          <w:szCs w:val="28"/>
        </w:rPr>
      </w:pPr>
      <w:r>
        <w:rPr>
          <w:rFonts w:ascii="Times New Roman" w:hAnsi="Times New Roman" w:cs="Times New Roman"/>
          <w:sz w:val="28"/>
          <w:szCs w:val="28"/>
        </w:rPr>
        <w:t xml:space="preserve">- </w:t>
      </w:r>
      <w:r w:rsidR="00F22E57" w:rsidRPr="00F22E57">
        <w:rPr>
          <w:rFonts w:ascii="Times New Roman" w:hAnsi="Times New Roman" w:cs="Times New Roman"/>
          <w:sz w:val="28"/>
          <w:szCs w:val="28"/>
        </w:rPr>
        <w:t>обеспечение оборудованием и спортивным инвентарем, необходимым для прохождения спортивной подготовки</w:t>
      </w:r>
      <w:r>
        <w:rPr>
          <w:rFonts w:ascii="Times New Roman" w:hAnsi="Times New Roman" w:cs="Times New Roman"/>
          <w:sz w:val="28"/>
          <w:szCs w:val="28"/>
        </w:rPr>
        <w:t>.</w:t>
      </w:r>
    </w:p>
    <w:p w:rsidR="001B35B6" w:rsidRDefault="00F22E57" w:rsidP="00F22E57">
      <w:pPr>
        <w:ind w:left="360"/>
        <w:rPr>
          <w:rFonts w:ascii="Times New Roman" w:hAnsi="Times New Roman" w:cs="Times New Roman"/>
          <w:sz w:val="28"/>
          <w:szCs w:val="28"/>
        </w:rPr>
      </w:pPr>
      <w:r w:rsidRPr="00F22E57">
        <w:rPr>
          <w:rFonts w:ascii="Times New Roman" w:hAnsi="Times New Roman" w:cs="Times New Roman"/>
          <w:sz w:val="28"/>
          <w:szCs w:val="28"/>
        </w:rPr>
        <w:t>Оборудование и спортивный инвентарь</w:t>
      </w:r>
      <w:r w:rsidR="001B35B6">
        <w:rPr>
          <w:rFonts w:ascii="Times New Roman" w:hAnsi="Times New Roman" w:cs="Times New Roman"/>
          <w:sz w:val="28"/>
          <w:szCs w:val="28"/>
        </w:rPr>
        <w:t>.</w:t>
      </w:r>
    </w:p>
    <w:p w:rsidR="001B35B6" w:rsidRPr="001B35B6"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Ковровое покрытие в зал</w:t>
      </w:r>
    </w:p>
    <w:p w:rsidR="001B35B6"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Мяч</w:t>
      </w:r>
      <w:r w:rsidR="00BB36C4">
        <w:rPr>
          <w:rFonts w:ascii="Times New Roman" w:hAnsi="Times New Roman" w:cs="Times New Roman"/>
          <w:sz w:val="28"/>
          <w:szCs w:val="28"/>
        </w:rPr>
        <w:t>и</w:t>
      </w:r>
      <w:r w:rsidRPr="001B35B6">
        <w:rPr>
          <w:rFonts w:ascii="Times New Roman" w:hAnsi="Times New Roman" w:cs="Times New Roman"/>
          <w:sz w:val="28"/>
          <w:szCs w:val="28"/>
        </w:rPr>
        <w:t xml:space="preserve"> для художественной гимнастики</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Обруч</w:t>
      </w:r>
      <w:r w:rsidR="00BB36C4">
        <w:rPr>
          <w:rFonts w:ascii="Times New Roman" w:hAnsi="Times New Roman" w:cs="Times New Roman"/>
          <w:sz w:val="28"/>
          <w:szCs w:val="28"/>
        </w:rPr>
        <w:t xml:space="preserve">и </w:t>
      </w:r>
      <w:r w:rsidRPr="001B35B6">
        <w:rPr>
          <w:rFonts w:ascii="Times New Roman" w:hAnsi="Times New Roman" w:cs="Times New Roman"/>
          <w:sz w:val="28"/>
          <w:szCs w:val="28"/>
        </w:rPr>
        <w:t xml:space="preserve"> гимнастически</w:t>
      </w:r>
      <w:r w:rsidR="00BB36C4">
        <w:rPr>
          <w:rFonts w:ascii="Times New Roman" w:hAnsi="Times New Roman" w:cs="Times New Roman"/>
          <w:sz w:val="28"/>
          <w:szCs w:val="28"/>
        </w:rPr>
        <w:t>е</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Скакалк</w:t>
      </w:r>
      <w:r w:rsidR="00BB36C4">
        <w:rPr>
          <w:rFonts w:ascii="Times New Roman" w:hAnsi="Times New Roman" w:cs="Times New Roman"/>
          <w:sz w:val="28"/>
          <w:szCs w:val="28"/>
        </w:rPr>
        <w:t>и</w:t>
      </w:r>
      <w:r w:rsidRPr="001B35B6">
        <w:rPr>
          <w:rFonts w:ascii="Times New Roman" w:hAnsi="Times New Roman" w:cs="Times New Roman"/>
          <w:sz w:val="28"/>
          <w:szCs w:val="28"/>
        </w:rPr>
        <w:t xml:space="preserve"> гимнастичес</w:t>
      </w:r>
      <w:r w:rsidR="00BB36C4">
        <w:rPr>
          <w:rFonts w:ascii="Times New Roman" w:hAnsi="Times New Roman" w:cs="Times New Roman"/>
          <w:sz w:val="28"/>
          <w:szCs w:val="28"/>
        </w:rPr>
        <w:t>кие</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Зеркало</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Игла для накачивания спортивных мячей</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Мат</w:t>
      </w:r>
      <w:r w:rsidR="00BB36C4">
        <w:rPr>
          <w:rFonts w:ascii="Times New Roman" w:hAnsi="Times New Roman" w:cs="Times New Roman"/>
          <w:sz w:val="28"/>
          <w:szCs w:val="28"/>
        </w:rPr>
        <w:t>ы</w:t>
      </w:r>
      <w:r w:rsidRPr="001B35B6">
        <w:rPr>
          <w:rFonts w:ascii="Times New Roman" w:hAnsi="Times New Roman" w:cs="Times New Roman"/>
          <w:sz w:val="28"/>
          <w:szCs w:val="28"/>
        </w:rPr>
        <w:t xml:space="preserve"> гимнастически</w:t>
      </w:r>
      <w:r w:rsidR="00BB36C4">
        <w:rPr>
          <w:rFonts w:ascii="Times New Roman" w:hAnsi="Times New Roman" w:cs="Times New Roman"/>
          <w:sz w:val="28"/>
          <w:szCs w:val="28"/>
        </w:rPr>
        <w:t>е</w:t>
      </w:r>
    </w:p>
    <w:p w:rsidR="00BB36C4" w:rsidRDefault="00BB36C4" w:rsidP="001B35B6">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Радиоаппаратура</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Пылесос бытовой штук</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Станок хореографический комплект </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Скамейка гимнастическая</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Стенка гимнастическая </w:t>
      </w:r>
    </w:p>
    <w:p w:rsidR="00BB36C4" w:rsidRDefault="00F22E57" w:rsidP="001B35B6">
      <w:pPr>
        <w:pStyle w:val="a3"/>
        <w:numPr>
          <w:ilvl w:val="0"/>
          <w:numId w:val="2"/>
        </w:numPr>
        <w:rPr>
          <w:rFonts w:ascii="Times New Roman" w:hAnsi="Times New Roman" w:cs="Times New Roman"/>
          <w:sz w:val="28"/>
          <w:szCs w:val="28"/>
        </w:rPr>
      </w:pPr>
      <w:r w:rsidRPr="001B35B6">
        <w:rPr>
          <w:rFonts w:ascii="Times New Roman" w:hAnsi="Times New Roman" w:cs="Times New Roman"/>
          <w:sz w:val="28"/>
          <w:szCs w:val="28"/>
        </w:rPr>
        <w:t xml:space="preserve"> Магнитофон и музыкальны</w:t>
      </w:r>
      <w:r w:rsidR="00BB36C4">
        <w:rPr>
          <w:rFonts w:ascii="Times New Roman" w:hAnsi="Times New Roman" w:cs="Times New Roman"/>
          <w:sz w:val="28"/>
          <w:szCs w:val="28"/>
        </w:rPr>
        <w:t>е</w:t>
      </w:r>
      <w:r w:rsidRPr="001B35B6">
        <w:rPr>
          <w:rFonts w:ascii="Times New Roman" w:hAnsi="Times New Roman" w:cs="Times New Roman"/>
          <w:sz w:val="28"/>
          <w:szCs w:val="28"/>
        </w:rPr>
        <w:t xml:space="preserve"> диск</w:t>
      </w:r>
      <w:r w:rsidR="00BB36C4">
        <w:rPr>
          <w:rFonts w:ascii="Times New Roman" w:hAnsi="Times New Roman" w:cs="Times New Roman"/>
          <w:sz w:val="28"/>
          <w:szCs w:val="28"/>
        </w:rPr>
        <w:t>и</w:t>
      </w:r>
    </w:p>
    <w:p w:rsidR="00BB36C4" w:rsidRPr="00BB36C4" w:rsidRDefault="00BB36C4" w:rsidP="00BB36C4">
      <w:pPr>
        <w:ind w:left="420"/>
        <w:rPr>
          <w:rFonts w:ascii="Times New Roman" w:hAnsi="Times New Roman" w:cs="Times New Roman"/>
          <w:b/>
          <w:sz w:val="28"/>
          <w:szCs w:val="28"/>
        </w:rPr>
      </w:pPr>
      <w:r w:rsidRPr="00BB36C4">
        <w:rPr>
          <w:rFonts w:ascii="Times New Roman" w:hAnsi="Times New Roman" w:cs="Times New Roman"/>
          <w:b/>
          <w:sz w:val="28"/>
          <w:szCs w:val="28"/>
        </w:rPr>
        <w:t xml:space="preserve">3.3 </w:t>
      </w:r>
      <w:r>
        <w:rPr>
          <w:rFonts w:ascii="Times New Roman" w:hAnsi="Times New Roman" w:cs="Times New Roman"/>
          <w:b/>
          <w:sz w:val="28"/>
          <w:szCs w:val="28"/>
        </w:rPr>
        <w:t>К</w:t>
      </w:r>
      <w:r w:rsidRPr="00BB36C4">
        <w:rPr>
          <w:rFonts w:ascii="Times New Roman" w:hAnsi="Times New Roman" w:cs="Times New Roman"/>
          <w:b/>
          <w:sz w:val="28"/>
          <w:szCs w:val="28"/>
        </w:rPr>
        <w:t>адровое обеспечение</w:t>
      </w:r>
    </w:p>
    <w:p w:rsidR="00BB36C4" w:rsidRDefault="00BB36C4" w:rsidP="00BB36C4">
      <w:pPr>
        <w:pStyle w:val="a4"/>
        <w:rPr>
          <w:rFonts w:ascii="Times New Roman" w:hAnsi="Times New Roman" w:cs="Times New Roman"/>
          <w:sz w:val="28"/>
          <w:szCs w:val="28"/>
        </w:rPr>
      </w:pPr>
      <w:r w:rsidRPr="00BF0A34">
        <w:rPr>
          <w:rFonts w:ascii="Times New Roman" w:hAnsi="Times New Roman" w:cs="Times New Roman"/>
          <w:sz w:val="28"/>
          <w:szCs w:val="28"/>
        </w:rPr>
        <w:t>Кадровое обеспечение: тренеры - преподаватели, имеющие среднее и высшееспециальное образование, без предъявления к стажу работы по специальности</w:t>
      </w:r>
      <w:proofErr w:type="gramStart"/>
      <w:r w:rsidRPr="00BF0A34">
        <w:rPr>
          <w:rFonts w:ascii="Times New Roman" w:hAnsi="Times New Roman" w:cs="Times New Roman"/>
          <w:sz w:val="28"/>
          <w:szCs w:val="28"/>
        </w:rPr>
        <w:t>,о</w:t>
      </w:r>
      <w:proofErr w:type="gramEnd"/>
      <w:r w:rsidRPr="00BF0A34">
        <w:rPr>
          <w:rFonts w:ascii="Times New Roman" w:hAnsi="Times New Roman" w:cs="Times New Roman"/>
          <w:sz w:val="28"/>
          <w:szCs w:val="28"/>
        </w:rPr>
        <w:t xml:space="preserve">бладающие знаниями и практическими умениями </w:t>
      </w:r>
      <w:r>
        <w:rPr>
          <w:rFonts w:ascii="Times New Roman" w:hAnsi="Times New Roman" w:cs="Times New Roman"/>
          <w:sz w:val="28"/>
          <w:szCs w:val="28"/>
        </w:rPr>
        <w:t>в художественной гимнастики</w:t>
      </w:r>
      <w:r w:rsidRPr="00BF0A34">
        <w:rPr>
          <w:rFonts w:ascii="Times New Roman" w:hAnsi="Times New Roman" w:cs="Times New Roman"/>
          <w:sz w:val="28"/>
          <w:szCs w:val="28"/>
        </w:rPr>
        <w:t>,стремящиеся к профессиональному росту.</w:t>
      </w:r>
    </w:p>
    <w:p w:rsidR="00BB36C4" w:rsidRDefault="00BB36C4" w:rsidP="00BB36C4">
      <w:pPr>
        <w:ind w:left="420"/>
        <w:rPr>
          <w:rFonts w:ascii="Times New Roman" w:hAnsi="Times New Roman" w:cs="Times New Roman"/>
          <w:sz w:val="28"/>
          <w:szCs w:val="28"/>
        </w:rPr>
      </w:pPr>
    </w:p>
    <w:p w:rsidR="00BB36C4" w:rsidRPr="00BB36C4" w:rsidRDefault="00BB36C4" w:rsidP="00BB36C4">
      <w:pPr>
        <w:ind w:left="420"/>
        <w:rPr>
          <w:rFonts w:ascii="Times New Roman" w:hAnsi="Times New Roman" w:cs="Times New Roman"/>
          <w:b/>
          <w:sz w:val="28"/>
          <w:szCs w:val="28"/>
        </w:rPr>
      </w:pPr>
      <w:r w:rsidRPr="00BB36C4">
        <w:rPr>
          <w:rFonts w:ascii="Times New Roman" w:hAnsi="Times New Roman" w:cs="Times New Roman"/>
          <w:b/>
          <w:sz w:val="28"/>
          <w:szCs w:val="28"/>
        </w:rPr>
        <w:t>3.4 Учебно-информационное обеспечение</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 xml:space="preserve"> 1. А. </w:t>
      </w:r>
      <w:proofErr w:type="spellStart"/>
      <w:r w:rsidRPr="00BB36C4">
        <w:rPr>
          <w:rFonts w:ascii="Times New Roman" w:hAnsi="Times New Roman" w:cs="Times New Roman"/>
          <w:sz w:val="28"/>
          <w:szCs w:val="28"/>
        </w:rPr>
        <w:t>Крефф</w:t>
      </w:r>
      <w:proofErr w:type="spellEnd"/>
      <w:r w:rsidRPr="00BB36C4">
        <w:rPr>
          <w:rFonts w:ascii="Times New Roman" w:hAnsi="Times New Roman" w:cs="Times New Roman"/>
          <w:sz w:val="28"/>
          <w:szCs w:val="28"/>
        </w:rPr>
        <w:t xml:space="preserve">; М. </w:t>
      </w:r>
      <w:proofErr w:type="spellStart"/>
      <w:r w:rsidRPr="00BB36C4">
        <w:rPr>
          <w:rFonts w:ascii="Times New Roman" w:hAnsi="Times New Roman" w:cs="Times New Roman"/>
          <w:sz w:val="28"/>
          <w:szCs w:val="28"/>
        </w:rPr>
        <w:t>Каню</w:t>
      </w:r>
      <w:proofErr w:type="spellEnd"/>
      <w:r w:rsidRPr="00BB36C4">
        <w:rPr>
          <w:rFonts w:ascii="Times New Roman" w:hAnsi="Times New Roman" w:cs="Times New Roman"/>
          <w:sz w:val="28"/>
          <w:szCs w:val="28"/>
        </w:rPr>
        <w:t xml:space="preserve"> Женщина и спорт, М., 1986г. </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 xml:space="preserve">2. Боброва Г. Искусство грации. – М.: Детская литература, 1986. </w:t>
      </w:r>
    </w:p>
    <w:p w:rsidR="00BB36C4" w:rsidRDefault="00BB36C4" w:rsidP="00BB36C4">
      <w:pPr>
        <w:ind w:left="420"/>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F22E57" w:rsidRPr="00BB36C4">
        <w:rPr>
          <w:rFonts w:ascii="Times New Roman" w:hAnsi="Times New Roman" w:cs="Times New Roman"/>
          <w:sz w:val="28"/>
          <w:szCs w:val="28"/>
        </w:rPr>
        <w:t xml:space="preserve">В. </w:t>
      </w:r>
      <w:proofErr w:type="spellStart"/>
      <w:r w:rsidR="00F22E57" w:rsidRPr="00BB36C4">
        <w:rPr>
          <w:rFonts w:ascii="Times New Roman" w:hAnsi="Times New Roman" w:cs="Times New Roman"/>
          <w:sz w:val="28"/>
          <w:szCs w:val="28"/>
        </w:rPr>
        <w:t>Ванслов</w:t>
      </w:r>
      <w:proofErr w:type="spellEnd"/>
      <w:r w:rsidR="00F22E57" w:rsidRPr="00BB36C4">
        <w:rPr>
          <w:rFonts w:ascii="Times New Roman" w:hAnsi="Times New Roman" w:cs="Times New Roman"/>
          <w:sz w:val="28"/>
          <w:szCs w:val="28"/>
        </w:rPr>
        <w:t xml:space="preserve"> Балеты Григоровича и проблемы хореографии, М., «Искусство», 1971г.</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 xml:space="preserve"> 4. В. Кирсанов Спорт, музыка, грация, М., «Физкультура и спорт», 1984г. 5. В. </w:t>
      </w:r>
      <w:proofErr w:type="spellStart"/>
      <w:r w:rsidRPr="00BB36C4">
        <w:rPr>
          <w:rFonts w:ascii="Times New Roman" w:hAnsi="Times New Roman" w:cs="Times New Roman"/>
          <w:sz w:val="28"/>
          <w:szCs w:val="28"/>
        </w:rPr>
        <w:t>Костровицкая</w:t>
      </w:r>
      <w:proofErr w:type="spellEnd"/>
      <w:r w:rsidRPr="00BB36C4">
        <w:rPr>
          <w:rFonts w:ascii="Times New Roman" w:hAnsi="Times New Roman" w:cs="Times New Roman"/>
          <w:sz w:val="28"/>
          <w:szCs w:val="28"/>
        </w:rPr>
        <w:t>, А. Писарев Школа классического танца «Искусство», Ленинградское отделение, 1978г.</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 xml:space="preserve"> 6. В.В. Мироненко О структуре выразительных движений. Республиканский научно – методический сборник «Психология», 1977г. 8. Г. Боброва Искусство грации, Ленинград, 1986г</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 xml:space="preserve"> 9. Г. Боброва Художественная гимнастика в школе, М., 1978г. 10.Грациозо </w:t>
      </w:r>
      <w:proofErr w:type="spellStart"/>
      <w:r w:rsidRPr="00BB36C4">
        <w:rPr>
          <w:rFonts w:ascii="Times New Roman" w:hAnsi="Times New Roman" w:cs="Times New Roman"/>
          <w:sz w:val="28"/>
          <w:szCs w:val="28"/>
        </w:rPr>
        <w:t>Чеккетти</w:t>
      </w:r>
      <w:proofErr w:type="spellEnd"/>
      <w:r w:rsidRPr="00BB36C4">
        <w:rPr>
          <w:rFonts w:ascii="Times New Roman" w:hAnsi="Times New Roman" w:cs="Times New Roman"/>
          <w:sz w:val="28"/>
          <w:szCs w:val="28"/>
        </w:rPr>
        <w:t xml:space="preserve"> Полный учебник классического танца, М., 2007г. 11.Женская гимнастика под ред. Л. </w:t>
      </w:r>
      <w:proofErr w:type="spellStart"/>
      <w:r w:rsidRPr="00BB36C4">
        <w:rPr>
          <w:rFonts w:ascii="Times New Roman" w:hAnsi="Times New Roman" w:cs="Times New Roman"/>
          <w:sz w:val="28"/>
          <w:szCs w:val="28"/>
        </w:rPr>
        <w:t>Лансон</w:t>
      </w:r>
      <w:proofErr w:type="spellEnd"/>
      <w:r w:rsidRPr="00BB36C4">
        <w:rPr>
          <w:rFonts w:ascii="Times New Roman" w:hAnsi="Times New Roman" w:cs="Times New Roman"/>
          <w:sz w:val="28"/>
          <w:szCs w:val="28"/>
        </w:rPr>
        <w:t xml:space="preserve">, М., 1976г. </w:t>
      </w:r>
    </w:p>
    <w:p w:rsidR="00BB36C4" w:rsidRDefault="00F22E57" w:rsidP="00BB36C4">
      <w:pPr>
        <w:ind w:left="420"/>
        <w:rPr>
          <w:rFonts w:ascii="Times New Roman" w:hAnsi="Times New Roman" w:cs="Times New Roman"/>
          <w:sz w:val="28"/>
          <w:szCs w:val="28"/>
        </w:rPr>
      </w:pPr>
      <w:r w:rsidRPr="00BB36C4">
        <w:rPr>
          <w:rFonts w:ascii="Times New Roman" w:hAnsi="Times New Roman" w:cs="Times New Roman"/>
          <w:sz w:val="28"/>
          <w:szCs w:val="28"/>
        </w:rPr>
        <w:t>1</w:t>
      </w:r>
      <w:r w:rsidR="00BB36C4">
        <w:rPr>
          <w:rFonts w:ascii="Times New Roman" w:hAnsi="Times New Roman" w:cs="Times New Roman"/>
          <w:sz w:val="28"/>
          <w:szCs w:val="28"/>
        </w:rPr>
        <w:t>2</w:t>
      </w:r>
      <w:r w:rsidRPr="00BB36C4">
        <w:rPr>
          <w:rFonts w:ascii="Times New Roman" w:hAnsi="Times New Roman" w:cs="Times New Roman"/>
          <w:sz w:val="28"/>
          <w:szCs w:val="28"/>
        </w:rPr>
        <w:t xml:space="preserve">.И. </w:t>
      </w:r>
      <w:proofErr w:type="spellStart"/>
      <w:r w:rsidRPr="00BB36C4">
        <w:rPr>
          <w:rFonts w:ascii="Times New Roman" w:hAnsi="Times New Roman" w:cs="Times New Roman"/>
          <w:sz w:val="28"/>
          <w:szCs w:val="28"/>
        </w:rPr>
        <w:t>Шипилина</w:t>
      </w:r>
      <w:proofErr w:type="spellEnd"/>
      <w:r w:rsidRPr="00BB36C4">
        <w:rPr>
          <w:rFonts w:ascii="Times New Roman" w:hAnsi="Times New Roman" w:cs="Times New Roman"/>
          <w:sz w:val="28"/>
          <w:szCs w:val="28"/>
        </w:rPr>
        <w:t xml:space="preserve"> Хореография в спорте, Ростов-на-Дону, 2004г. 1</w:t>
      </w:r>
      <w:r w:rsidR="00BB36C4">
        <w:rPr>
          <w:rFonts w:ascii="Times New Roman" w:hAnsi="Times New Roman" w:cs="Times New Roman"/>
          <w:sz w:val="28"/>
          <w:szCs w:val="28"/>
        </w:rPr>
        <w:t>3</w:t>
      </w:r>
      <w:r w:rsidRPr="00BB36C4">
        <w:rPr>
          <w:rFonts w:ascii="Times New Roman" w:hAnsi="Times New Roman" w:cs="Times New Roman"/>
          <w:sz w:val="28"/>
          <w:szCs w:val="28"/>
        </w:rPr>
        <w:t xml:space="preserve">.Качетджыева Л., Ванкова М., </w:t>
      </w:r>
      <w:proofErr w:type="spellStart"/>
      <w:r w:rsidRPr="00BB36C4">
        <w:rPr>
          <w:rFonts w:ascii="Times New Roman" w:hAnsi="Times New Roman" w:cs="Times New Roman"/>
          <w:sz w:val="28"/>
          <w:szCs w:val="28"/>
        </w:rPr>
        <w:t>Чуприянова</w:t>
      </w:r>
      <w:proofErr w:type="spellEnd"/>
      <w:r w:rsidRPr="00BB36C4">
        <w:rPr>
          <w:rFonts w:ascii="Times New Roman" w:hAnsi="Times New Roman" w:cs="Times New Roman"/>
          <w:sz w:val="28"/>
          <w:szCs w:val="28"/>
        </w:rPr>
        <w:t xml:space="preserve"> М. Обучение детей художественной гимнастике. – М.: Физкультура и спорт, 1985.</w:t>
      </w:r>
    </w:p>
    <w:p w:rsidR="00DA6987" w:rsidRDefault="00BB36C4" w:rsidP="00BB36C4">
      <w:pPr>
        <w:ind w:left="420"/>
        <w:rPr>
          <w:rFonts w:ascii="Times New Roman" w:hAnsi="Times New Roman" w:cs="Times New Roman"/>
          <w:sz w:val="28"/>
          <w:szCs w:val="28"/>
        </w:rPr>
      </w:pPr>
      <w:r>
        <w:rPr>
          <w:rFonts w:ascii="Times New Roman" w:hAnsi="Times New Roman" w:cs="Times New Roman"/>
          <w:sz w:val="28"/>
          <w:szCs w:val="28"/>
        </w:rPr>
        <w:t>14</w:t>
      </w:r>
      <w:r w:rsidR="00F22E57" w:rsidRPr="00BB36C4">
        <w:rPr>
          <w:rFonts w:ascii="Times New Roman" w:hAnsi="Times New Roman" w:cs="Times New Roman"/>
          <w:sz w:val="28"/>
          <w:szCs w:val="28"/>
        </w:rPr>
        <w:t xml:space="preserve">.Художественная гимнастика учебник под общей редакцией профессора Л.А. Карпенко Москва 2003г. </w:t>
      </w:r>
    </w:p>
    <w:p w:rsidR="00BB36C4" w:rsidRPr="00BB36C4" w:rsidRDefault="00BB36C4" w:rsidP="00BB36C4">
      <w:pPr>
        <w:ind w:left="420"/>
        <w:rPr>
          <w:rFonts w:ascii="Times New Roman" w:hAnsi="Times New Roman" w:cs="Times New Roman"/>
          <w:sz w:val="28"/>
          <w:szCs w:val="28"/>
        </w:rPr>
      </w:pPr>
      <w:r>
        <w:rPr>
          <w:rFonts w:ascii="Times New Roman" w:hAnsi="Times New Roman" w:cs="Times New Roman"/>
          <w:sz w:val="28"/>
          <w:szCs w:val="28"/>
        </w:rPr>
        <w:t>Интернет ресурс.</w:t>
      </w:r>
    </w:p>
    <w:sectPr w:rsidR="00BB36C4" w:rsidRPr="00BB36C4" w:rsidSect="00E918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B3956"/>
    <w:multiLevelType w:val="hybridMultilevel"/>
    <w:tmpl w:val="C4B603D8"/>
    <w:lvl w:ilvl="0" w:tplc="90F80E7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7FBD5BE0"/>
    <w:multiLevelType w:val="multilevel"/>
    <w:tmpl w:val="14985DFA"/>
    <w:lvl w:ilvl="0">
      <w:start w:val="1"/>
      <w:numFmt w:val="decimal"/>
      <w:lvlText w:val="%1."/>
      <w:lvlJc w:val="left"/>
      <w:pPr>
        <w:ind w:left="36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22E57"/>
    <w:rsid w:val="0006160A"/>
    <w:rsid w:val="000D22F6"/>
    <w:rsid w:val="000F52A2"/>
    <w:rsid w:val="00111CE0"/>
    <w:rsid w:val="00182022"/>
    <w:rsid w:val="001A7145"/>
    <w:rsid w:val="001B35B6"/>
    <w:rsid w:val="00396144"/>
    <w:rsid w:val="003B10DF"/>
    <w:rsid w:val="003D3D28"/>
    <w:rsid w:val="0046035F"/>
    <w:rsid w:val="00461ADE"/>
    <w:rsid w:val="004F1149"/>
    <w:rsid w:val="005A5348"/>
    <w:rsid w:val="005D4997"/>
    <w:rsid w:val="005F0FA2"/>
    <w:rsid w:val="00651FD0"/>
    <w:rsid w:val="006C2651"/>
    <w:rsid w:val="00801A5B"/>
    <w:rsid w:val="00841A81"/>
    <w:rsid w:val="00852AF6"/>
    <w:rsid w:val="009265C4"/>
    <w:rsid w:val="00951588"/>
    <w:rsid w:val="009C571F"/>
    <w:rsid w:val="00AF3809"/>
    <w:rsid w:val="00B32B48"/>
    <w:rsid w:val="00B92DB6"/>
    <w:rsid w:val="00B94792"/>
    <w:rsid w:val="00BB36C4"/>
    <w:rsid w:val="00BC3C4B"/>
    <w:rsid w:val="00C052D4"/>
    <w:rsid w:val="00C27692"/>
    <w:rsid w:val="00C44112"/>
    <w:rsid w:val="00D80273"/>
    <w:rsid w:val="00DA6987"/>
    <w:rsid w:val="00DB4E47"/>
    <w:rsid w:val="00E91897"/>
    <w:rsid w:val="00E955C2"/>
    <w:rsid w:val="00EA2CC8"/>
    <w:rsid w:val="00F22E57"/>
    <w:rsid w:val="00F26513"/>
    <w:rsid w:val="00FD7E0F"/>
    <w:rsid w:val="00FF3C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8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2E57"/>
    <w:pPr>
      <w:ind w:left="720"/>
      <w:contextualSpacing/>
    </w:pPr>
  </w:style>
  <w:style w:type="paragraph" w:styleId="a4">
    <w:name w:val="No Spacing"/>
    <w:link w:val="a5"/>
    <w:uiPriority w:val="1"/>
    <w:qFormat/>
    <w:rsid w:val="00F22E57"/>
    <w:pPr>
      <w:spacing w:after="0" w:line="240" w:lineRule="auto"/>
    </w:pPr>
  </w:style>
  <w:style w:type="table" w:styleId="a6">
    <w:name w:val="Table Grid"/>
    <w:basedOn w:val="a1"/>
    <w:uiPriority w:val="59"/>
    <w:rsid w:val="00C441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locked/>
    <w:rsid w:val="00B94792"/>
  </w:style>
  <w:style w:type="character" w:styleId="a7">
    <w:name w:val="Emphasis"/>
    <w:basedOn w:val="a0"/>
    <w:uiPriority w:val="20"/>
    <w:qFormat/>
    <w:rsid w:val="00B94792"/>
    <w:rPr>
      <w:rFonts w:asciiTheme="minorHAnsi" w:hAnsiTheme="minorHAnsi"/>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786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2"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27</Pages>
  <Words>7224</Words>
  <Characters>41178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AdminA</cp:lastModifiedBy>
  <cp:revision>15</cp:revision>
  <cp:lastPrinted>2023-08-27T18:11:00Z</cp:lastPrinted>
  <dcterms:created xsi:type="dcterms:W3CDTF">2023-08-27T13:54:00Z</dcterms:created>
  <dcterms:modified xsi:type="dcterms:W3CDTF">2023-08-30T15:16:00Z</dcterms:modified>
</cp:coreProperties>
</file>